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68" w:rsidRPr="004805E3" w:rsidRDefault="00472625" w:rsidP="00472625">
      <w:pPr>
        <w:tabs>
          <w:tab w:val="center" w:pos="324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="007005C5">
        <w:rPr>
          <w:rFonts w:ascii="Calibri" w:hAnsi="Calibri"/>
          <w:b/>
          <w:bCs/>
          <w:sz w:val="28"/>
          <w:szCs w:val="28"/>
        </w:rPr>
        <w:t>ME 297</w:t>
      </w:r>
    </w:p>
    <w:p w:rsidR="00F55968" w:rsidRPr="004805E3" w:rsidRDefault="00CA3A4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Engineering Writing</w:t>
      </w:r>
    </w:p>
    <w:p w:rsidR="00F55968" w:rsidRPr="004805E3" w:rsidRDefault="00736D65">
      <w:pPr>
        <w:pStyle w:val="Heading1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Spring 2018</w:t>
      </w:r>
      <w:r w:rsidR="006C4EEA">
        <w:rPr>
          <w:rFonts w:ascii="Calibri" w:hAnsi="Calibri"/>
          <w:szCs w:val="24"/>
        </w:rPr>
        <w:t xml:space="preserve"> (3</w:t>
      </w:r>
      <w:r w:rsidR="00127E36">
        <w:rPr>
          <w:rFonts w:ascii="Calibri" w:hAnsi="Calibri"/>
          <w:szCs w:val="24"/>
        </w:rPr>
        <w:t xml:space="preserve"> credits)</w:t>
      </w:r>
    </w:p>
    <w:p w:rsidR="00F55968" w:rsidRPr="004805E3" w:rsidRDefault="00F55968">
      <w:pPr>
        <w:jc w:val="center"/>
        <w:rPr>
          <w:rFonts w:ascii="Calibri" w:hAnsi="Calibri"/>
        </w:rPr>
      </w:pPr>
    </w:p>
    <w:p w:rsidR="00723BC8" w:rsidRDefault="00F55968" w:rsidP="00044D5D"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Style w:val="Hyperlink"/>
          <w:rFonts w:ascii="Calibri" w:hAnsi="Calibri"/>
          <w:sz w:val="20"/>
          <w:szCs w:val="20"/>
        </w:rPr>
      </w:pPr>
      <w:r w:rsidRPr="00A56641">
        <w:rPr>
          <w:rFonts w:ascii="Calibri" w:hAnsi="Calibri"/>
          <w:sz w:val="20"/>
          <w:szCs w:val="20"/>
        </w:rPr>
        <w:t>Michael Alley</w:t>
      </w:r>
      <w:r w:rsidR="00E211A9">
        <w:rPr>
          <w:rFonts w:ascii="Calibri" w:hAnsi="Calibri"/>
          <w:sz w:val="20"/>
          <w:szCs w:val="20"/>
        </w:rPr>
        <w:t xml:space="preserve"> </w:t>
      </w:r>
      <w:r w:rsidR="00044D5D">
        <w:rPr>
          <w:rFonts w:ascii="Calibri" w:hAnsi="Calibri"/>
          <w:sz w:val="20"/>
          <w:szCs w:val="20"/>
        </w:rPr>
        <w:tab/>
        <w:t>I</w:t>
      </w:r>
      <w:r w:rsidR="00E211A9">
        <w:rPr>
          <w:rFonts w:ascii="Calibri" w:hAnsi="Calibri"/>
          <w:sz w:val="20"/>
          <w:szCs w:val="20"/>
        </w:rPr>
        <w:t>nstructor</w:t>
      </w:r>
      <w:r w:rsidRPr="00A56641">
        <w:rPr>
          <w:rFonts w:ascii="Calibri" w:hAnsi="Calibri"/>
          <w:sz w:val="20"/>
          <w:szCs w:val="20"/>
        </w:rPr>
        <w:tab/>
      </w:r>
      <w:hyperlink r:id="rId8" w:history="1">
        <w:r w:rsidR="000014DD" w:rsidRPr="005164B1">
          <w:rPr>
            <w:rStyle w:val="Hyperlink"/>
            <w:rFonts w:ascii="Calibri" w:hAnsi="Calibri"/>
            <w:sz w:val="20"/>
            <w:szCs w:val="20"/>
          </w:rPr>
          <w:t>mpa13@psu.edu</w:t>
        </w:r>
      </w:hyperlink>
    </w:p>
    <w:p w:rsidR="00D67DA0" w:rsidRDefault="00736D65" w:rsidP="00D67DA0"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MWF: 1:25-2:15</w:t>
      </w:r>
      <w:r>
        <w:rPr>
          <w:rFonts w:ascii="Calibri" w:hAnsi="Calibri"/>
          <w:sz w:val="20"/>
          <w:szCs w:val="20"/>
        </w:rPr>
        <w:br/>
      </w:r>
      <w:r w:rsidR="00447AAD">
        <w:rPr>
          <w:rFonts w:ascii="Calibri" w:hAnsi="Calibri"/>
          <w:sz w:val="20"/>
          <w:szCs w:val="20"/>
        </w:rPr>
        <w:tab/>
        <w:t>MWF</w:t>
      </w:r>
      <w:r w:rsidR="00C000F3">
        <w:rPr>
          <w:rFonts w:ascii="Calibri" w:hAnsi="Calibri"/>
          <w:sz w:val="20"/>
          <w:szCs w:val="20"/>
        </w:rPr>
        <w:t xml:space="preserve">: </w:t>
      </w:r>
      <w:r w:rsidR="00447AAD">
        <w:rPr>
          <w:rFonts w:ascii="Calibri" w:hAnsi="Calibri"/>
          <w:sz w:val="20"/>
          <w:szCs w:val="20"/>
        </w:rPr>
        <w:t>3:35-4:25</w:t>
      </w:r>
      <w:r w:rsidR="00447AAD">
        <w:rPr>
          <w:rFonts w:ascii="Calibri" w:hAnsi="Calibri"/>
          <w:sz w:val="20"/>
          <w:szCs w:val="20"/>
        </w:rPr>
        <w:tab/>
      </w:r>
    </w:p>
    <w:p w:rsidR="00723BC8" w:rsidRDefault="00D67DA0" w:rsidP="00D67DA0"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r w:rsidR="00044D5D">
        <w:rPr>
          <w:rFonts w:ascii="Calibri" w:hAnsi="Calibri"/>
          <w:sz w:val="20"/>
          <w:szCs w:val="20"/>
        </w:rPr>
        <w:t>ffice</w:t>
      </w:r>
      <w:r>
        <w:rPr>
          <w:rFonts w:ascii="Calibri" w:hAnsi="Calibri"/>
          <w:sz w:val="20"/>
          <w:szCs w:val="20"/>
        </w:rPr>
        <w:t xml:space="preserve"> Hours:</w:t>
      </w:r>
      <w:r w:rsidR="00723BC8" w:rsidRPr="00A56641">
        <w:rPr>
          <w:rFonts w:ascii="Calibri" w:hAnsi="Calibri"/>
          <w:sz w:val="20"/>
          <w:szCs w:val="20"/>
        </w:rPr>
        <w:t xml:space="preserve"> </w:t>
      </w:r>
      <w:r w:rsidR="00044D5D">
        <w:rPr>
          <w:rFonts w:ascii="Calibri" w:hAnsi="Calibri"/>
          <w:sz w:val="20"/>
          <w:szCs w:val="20"/>
        </w:rPr>
        <w:tab/>
      </w:r>
      <w:r w:rsidRPr="00A56641">
        <w:rPr>
          <w:rFonts w:ascii="Calibri" w:hAnsi="Calibri"/>
          <w:sz w:val="20"/>
          <w:szCs w:val="20"/>
        </w:rPr>
        <w:t xml:space="preserve">By Appointment </w:t>
      </w:r>
      <w:r>
        <w:rPr>
          <w:rFonts w:ascii="Calibri" w:hAnsi="Calibri"/>
          <w:sz w:val="20"/>
          <w:szCs w:val="20"/>
        </w:rPr>
        <w:tab/>
      </w:r>
      <w:r w:rsidR="00F55968" w:rsidRPr="00A56641">
        <w:rPr>
          <w:rFonts w:ascii="Calibri" w:hAnsi="Calibri"/>
          <w:sz w:val="20"/>
          <w:szCs w:val="20"/>
        </w:rPr>
        <w:t>201 Hammond</w:t>
      </w:r>
      <w:r w:rsidR="0081716B">
        <w:rPr>
          <w:rFonts w:ascii="Calibri" w:hAnsi="Calibri"/>
          <w:sz w:val="20"/>
          <w:szCs w:val="20"/>
        </w:rPr>
        <w:t xml:space="preserve"> </w:t>
      </w:r>
      <w:r w:rsidR="00723BC8" w:rsidRPr="00A56641">
        <w:rPr>
          <w:rFonts w:ascii="Calibri" w:hAnsi="Calibri"/>
          <w:sz w:val="20"/>
          <w:szCs w:val="20"/>
        </w:rPr>
        <w:t>Bldg</w:t>
      </w:r>
      <w:r w:rsidR="00723BC8" w:rsidRPr="00A56641">
        <w:rPr>
          <w:rFonts w:ascii="Calibri" w:hAnsi="Calibri"/>
          <w:sz w:val="20"/>
          <w:szCs w:val="20"/>
        </w:rPr>
        <w:tab/>
      </w:r>
    </w:p>
    <w:p w:rsidR="00E211A9" w:rsidRPr="00A56641" w:rsidRDefault="00E211A9" w:rsidP="00F44517">
      <w:pPr>
        <w:tabs>
          <w:tab w:val="left" w:pos="126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</w:tabs>
        <w:rPr>
          <w:rFonts w:ascii="Calibri" w:hAnsi="Calibri"/>
          <w:sz w:val="20"/>
          <w:szCs w:val="20"/>
        </w:rPr>
      </w:pPr>
    </w:p>
    <w:p w:rsidR="00F55968" w:rsidRPr="00A56641" w:rsidRDefault="00F55968" w:rsidP="002D5A75">
      <w:pPr>
        <w:tabs>
          <w:tab w:val="left" w:pos="900"/>
        </w:tabs>
        <w:ind w:left="720"/>
        <w:rPr>
          <w:rFonts w:ascii="Calibri" w:hAnsi="Calibri"/>
          <w:b/>
          <w:bCs/>
          <w:sz w:val="20"/>
          <w:szCs w:val="20"/>
        </w:rPr>
      </w:pPr>
      <w:r w:rsidRPr="00A56641">
        <w:rPr>
          <w:rFonts w:ascii="Calibri" w:hAnsi="Calibri"/>
          <w:sz w:val="20"/>
          <w:szCs w:val="20"/>
        </w:rPr>
        <w:tab/>
      </w:r>
    </w:p>
    <w:p w:rsidR="00F55968" w:rsidRPr="00A56641" w:rsidRDefault="00F55968" w:rsidP="007E15BD">
      <w:pPr>
        <w:rPr>
          <w:rFonts w:ascii="Calibri" w:hAnsi="Calibri"/>
          <w:b/>
          <w:bCs/>
          <w:sz w:val="20"/>
          <w:szCs w:val="20"/>
        </w:rPr>
      </w:pPr>
      <w:r w:rsidRPr="00A56641">
        <w:rPr>
          <w:rFonts w:ascii="Calibri" w:hAnsi="Calibri"/>
          <w:b/>
          <w:bCs/>
          <w:sz w:val="20"/>
          <w:szCs w:val="20"/>
        </w:rPr>
        <w:t xml:space="preserve">Welcome </w:t>
      </w:r>
    </w:p>
    <w:p w:rsidR="00F55968" w:rsidRPr="00A56641" w:rsidRDefault="007005C5" w:rsidP="003665D2">
      <w:pPr>
        <w:spacing w:before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 297</w:t>
      </w:r>
      <w:r w:rsidR="00736D65">
        <w:rPr>
          <w:rFonts w:ascii="Calibri" w:hAnsi="Calibri"/>
          <w:sz w:val="20"/>
          <w:szCs w:val="20"/>
        </w:rPr>
        <w:t>, which</w:t>
      </w:r>
      <w:r w:rsidR="00372A68">
        <w:rPr>
          <w:rFonts w:ascii="Calibri" w:hAnsi="Calibri"/>
          <w:sz w:val="20"/>
          <w:szCs w:val="20"/>
        </w:rPr>
        <w:t xml:space="preserve"> is a</w:t>
      </w:r>
      <w:r w:rsidR="00FE04B8">
        <w:rPr>
          <w:rFonts w:ascii="Calibri" w:hAnsi="Calibri"/>
          <w:sz w:val="20"/>
          <w:szCs w:val="20"/>
        </w:rPr>
        <w:t xml:space="preserve"> </w:t>
      </w:r>
      <w:r w:rsidR="00DA1A95">
        <w:rPr>
          <w:rFonts w:ascii="Calibri" w:hAnsi="Calibri"/>
          <w:sz w:val="20"/>
          <w:szCs w:val="20"/>
        </w:rPr>
        <w:t xml:space="preserve">3-credit </w:t>
      </w:r>
      <w:r w:rsidR="004E477B">
        <w:rPr>
          <w:rFonts w:ascii="Calibri" w:hAnsi="Calibri"/>
          <w:sz w:val="20"/>
          <w:szCs w:val="20"/>
        </w:rPr>
        <w:t>substitute for English 202c</w:t>
      </w:r>
      <w:r w:rsidR="00736D65">
        <w:rPr>
          <w:rFonts w:ascii="Calibri" w:hAnsi="Calibri"/>
          <w:sz w:val="20"/>
          <w:szCs w:val="20"/>
        </w:rPr>
        <w:t>,</w:t>
      </w:r>
      <w:r w:rsidR="00DA1A9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shadows the writing assignments in ME 340 </w:t>
      </w:r>
      <w:r w:rsidR="00447AAD">
        <w:rPr>
          <w:rFonts w:ascii="Calibri" w:hAnsi="Calibri"/>
          <w:sz w:val="20"/>
          <w:szCs w:val="20"/>
        </w:rPr>
        <w:t xml:space="preserve">(ME Design Methodology) </w:t>
      </w:r>
      <w:r>
        <w:rPr>
          <w:rFonts w:ascii="Calibri" w:hAnsi="Calibri"/>
          <w:sz w:val="20"/>
          <w:szCs w:val="20"/>
        </w:rPr>
        <w:t>to teach</w:t>
      </w:r>
      <w:r w:rsidR="00DA1A95">
        <w:rPr>
          <w:rFonts w:ascii="Calibri" w:hAnsi="Calibri"/>
          <w:sz w:val="20"/>
          <w:szCs w:val="20"/>
        </w:rPr>
        <w:t xml:space="preserve"> you how to </w:t>
      </w:r>
      <w:r w:rsidR="008D75C4">
        <w:rPr>
          <w:rFonts w:ascii="Calibri" w:hAnsi="Calibri"/>
          <w:sz w:val="20"/>
          <w:szCs w:val="20"/>
        </w:rPr>
        <w:t>write</w:t>
      </w:r>
      <w:r w:rsidR="00F019CD">
        <w:rPr>
          <w:rFonts w:ascii="Calibri" w:hAnsi="Calibri"/>
          <w:sz w:val="20"/>
          <w:szCs w:val="20"/>
        </w:rPr>
        <w:t xml:space="preserve"> </w:t>
      </w:r>
      <w:r w:rsidR="006C36A6">
        <w:rPr>
          <w:rFonts w:ascii="Calibri" w:hAnsi="Calibri"/>
          <w:sz w:val="20"/>
          <w:szCs w:val="20"/>
        </w:rPr>
        <w:t xml:space="preserve">the most important </w:t>
      </w:r>
      <w:r w:rsidR="00D52DF9">
        <w:rPr>
          <w:rFonts w:ascii="Calibri" w:hAnsi="Calibri"/>
          <w:sz w:val="20"/>
          <w:szCs w:val="20"/>
        </w:rPr>
        <w:t xml:space="preserve">types of engineering documents: </w:t>
      </w:r>
      <w:r w:rsidR="00F019CD">
        <w:rPr>
          <w:rFonts w:ascii="Calibri" w:hAnsi="Calibri"/>
          <w:sz w:val="20"/>
          <w:szCs w:val="20"/>
        </w:rPr>
        <w:t>correspond</w:t>
      </w:r>
      <w:r w:rsidR="006C36A6">
        <w:rPr>
          <w:rFonts w:ascii="Calibri" w:hAnsi="Calibri"/>
          <w:sz w:val="20"/>
          <w:szCs w:val="20"/>
        </w:rPr>
        <w:t>ence, reports</w:t>
      </w:r>
      <w:r w:rsidR="008D75C4">
        <w:rPr>
          <w:rFonts w:ascii="Calibri" w:hAnsi="Calibri"/>
          <w:sz w:val="20"/>
          <w:szCs w:val="20"/>
        </w:rPr>
        <w:t xml:space="preserve">, </w:t>
      </w:r>
      <w:r w:rsidR="00F019CD">
        <w:rPr>
          <w:rFonts w:ascii="Calibri" w:hAnsi="Calibri"/>
          <w:sz w:val="20"/>
          <w:szCs w:val="20"/>
        </w:rPr>
        <w:t xml:space="preserve">and </w:t>
      </w:r>
      <w:r w:rsidR="006C36A6">
        <w:rPr>
          <w:rFonts w:ascii="Calibri" w:hAnsi="Calibri"/>
          <w:sz w:val="20"/>
          <w:szCs w:val="20"/>
        </w:rPr>
        <w:t>proposals</w:t>
      </w:r>
      <w:r w:rsidR="00DA1A95">
        <w:rPr>
          <w:rFonts w:ascii="Calibri" w:hAnsi="Calibri"/>
          <w:sz w:val="20"/>
          <w:szCs w:val="20"/>
        </w:rPr>
        <w:t xml:space="preserve">. </w:t>
      </w:r>
      <w:r w:rsidR="00FE04B8">
        <w:rPr>
          <w:rFonts w:ascii="Calibri" w:hAnsi="Calibri"/>
          <w:sz w:val="20"/>
          <w:szCs w:val="20"/>
        </w:rPr>
        <w:t>The intention of this c</w:t>
      </w:r>
      <w:r w:rsidR="00DA1A95">
        <w:rPr>
          <w:rFonts w:ascii="Calibri" w:hAnsi="Calibri"/>
          <w:sz w:val="20"/>
          <w:szCs w:val="20"/>
        </w:rPr>
        <w:t xml:space="preserve">ourse </w:t>
      </w:r>
      <w:r w:rsidR="006C4EEA">
        <w:rPr>
          <w:rFonts w:ascii="Calibri" w:hAnsi="Calibri"/>
          <w:sz w:val="20"/>
          <w:szCs w:val="20"/>
        </w:rPr>
        <w:t xml:space="preserve">is to prepare </w:t>
      </w:r>
      <w:r w:rsidR="00DA1A95">
        <w:rPr>
          <w:rFonts w:ascii="Calibri" w:hAnsi="Calibri"/>
          <w:sz w:val="20"/>
          <w:szCs w:val="20"/>
        </w:rPr>
        <w:t>you</w:t>
      </w:r>
      <w:r w:rsidR="00FE04B8">
        <w:rPr>
          <w:rFonts w:ascii="Calibri" w:hAnsi="Calibri"/>
          <w:sz w:val="20"/>
          <w:szCs w:val="20"/>
        </w:rPr>
        <w:t xml:space="preserve"> </w:t>
      </w:r>
      <w:r w:rsidR="006C4EEA">
        <w:rPr>
          <w:rFonts w:ascii="Calibri" w:hAnsi="Calibri"/>
          <w:sz w:val="20"/>
          <w:szCs w:val="20"/>
        </w:rPr>
        <w:t xml:space="preserve">to </w:t>
      </w:r>
      <w:r w:rsidR="00F019CD">
        <w:rPr>
          <w:rFonts w:ascii="Calibri" w:hAnsi="Calibri"/>
          <w:sz w:val="20"/>
          <w:szCs w:val="20"/>
        </w:rPr>
        <w:t>write as a professional engineer</w:t>
      </w:r>
      <w:r w:rsidR="006C4EEA">
        <w:rPr>
          <w:rFonts w:ascii="Calibri" w:hAnsi="Calibri"/>
          <w:sz w:val="20"/>
          <w:szCs w:val="20"/>
        </w:rPr>
        <w:t xml:space="preserve"> in ind</w:t>
      </w:r>
      <w:r w:rsidR="008D75C4">
        <w:rPr>
          <w:rFonts w:ascii="Calibri" w:hAnsi="Calibri"/>
          <w:sz w:val="20"/>
          <w:szCs w:val="20"/>
        </w:rPr>
        <w:t>ustry or in</w:t>
      </w:r>
      <w:r w:rsidR="00DA1A95">
        <w:rPr>
          <w:rFonts w:ascii="Calibri" w:hAnsi="Calibri"/>
          <w:sz w:val="20"/>
          <w:szCs w:val="20"/>
        </w:rPr>
        <w:t xml:space="preserve"> research</w:t>
      </w:r>
      <w:r w:rsidR="008D75C4">
        <w:rPr>
          <w:rFonts w:ascii="Calibri" w:hAnsi="Calibri"/>
          <w:sz w:val="20"/>
          <w:szCs w:val="20"/>
        </w:rPr>
        <w:t xml:space="preserve"> labs</w:t>
      </w:r>
      <w:r w:rsidR="00362FB3">
        <w:rPr>
          <w:rFonts w:ascii="Calibri" w:hAnsi="Calibri"/>
          <w:sz w:val="20"/>
          <w:szCs w:val="20"/>
        </w:rPr>
        <w:t xml:space="preserve">. </w:t>
      </w:r>
      <w:r w:rsidR="00E55BE4">
        <w:rPr>
          <w:rFonts w:ascii="Calibri" w:hAnsi="Calibri"/>
          <w:sz w:val="20"/>
          <w:szCs w:val="20"/>
        </w:rPr>
        <w:t xml:space="preserve">In addition, this course teaches you how to edit as an engineering manager </w:t>
      </w:r>
      <w:r w:rsidR="000A4DF0">
        <w:rPr>
          <w:rFonts w:ascii="Calibri" w:hAnsi="Calibri"/>
          <w:sz w:val="20"/>
          <w:szCs w:val="20"/>
        </w:rPr>
        <w:t xml:space="preserve">would. </w:t>
      </w:r>
      <w:r w:rsidR="0053064C" w:rsidRPr="0053064C">
        <w:rPr>
          <w:rFonts w:ascii="Calibri" w:hAnsi="Calibri"/>
          <w:sz w:val="20"/>
          <w:szCs w:val="20"/>
        </w:rPr>
        <w:t>Although</w:t>
      </w:r>
      <w:r w:rsidR="004E477B" w:rsidRPr="0053064C">
        <w:rPr>
          <w:rFonts w:ascii="Calibri" w:hAnsi="Calibri"/>
          <w:sz w:val="20"/>
          <w:szCs w:val="20"/>
        </w:rPr>
        <w:t xml:space="preserve"> </w:t>
      </w:r>
      <w:r w:rsidR="0053064C" w:rsidRPr="0053064C">
        <w:rPr>
          <w:rFonts w:ascii="Calibri" w:hAnsi="Calibri"/>
          <w:sz w:val="20"/>
          <w:szCs w:val="20"/>
        </w:rPr>
        <w:t>ME 297</w:t>
      </w:r>
      <w:r w:rsidR="004E477B" w:rsidRPr="0053064C">
        <w:rPr>
          <w:rFonts w:ascii="Calibri" w:hAnsi="Calibri"/>
          <w:sz w:val="20"/>
          <w:szCs w:val="20"/>
        </w:rPr>
        <w:t xml:space="preserve"> </w:t>
      </w:r>
      <w:r w:rsidR="0053064C" w:rsidRPr="0053064C">
        <w:rPr>
          <w:rFonts w:ascii="Calibri" w:hAnsi="Calibri"/>
          <w:sz w:val="20"/>
          <w:szCs w:val="20"/>
        </w:rPr>
        <w:t xml:space="preserve">will not be easier than English 202c is, the </w:t>
      </w:r>
      <w:r w:rsidR="00161984">
        <w:rPr>
          <w:rFonts w:ascii="Calibri" w:hAnsi="Calibri"/>
          <w:sz w:val="20"/>
          <w:szCs w:val="20"/>
        </w:rPr>
        <w:t xml:space="preserve">instruction and </w:t>
      </w:r>
      <w:r w:rsidR="0053064C">
        <w:rPr>
          <w:rFonts w:ascii="Calibri" w:hAnsi="Calibri"/>
          <w:sz w:val="20"/>
          <w:szCs w:val="20"/>
        </w:rPr>
        <w:t xml:space="preserve">assignments in ME 297 </w:t>
      </w:r>
      <w:r w:rsidR="0053064C" w:rsidRPr="0053064C">
        <w:rPr>
          <w:rFonts w:ascii="Calibri" w:hAnsi="Calibri"/>
          <w:sz w:val="20"/>
          <w:szCs w:val="20"/>
        </w:rPr>
        <w:t>will</w:t>
      </w:r>
      <w:r w:rsidR="0053064C">
        <w:rPr>
          <w:rFonts w:ascii="Calibri" w:hAnsi="Calibri"/>
          <w:sz w:val="20"/>
          <w:szCs w:val="20"/>
        </w:rPr>
        <w:t xml:space="preserve"> likely b</w:t>
      </w:r>
      <w:r w:rsidR="00161984">
        <w:rPr>
          <w:rFonts w:ascii="Calibri" w:hAnsi="Calibri"/>
          <w:sz w:val="20"/>
          <w:szCs w:val="20"/>
        </w:rPr>
        <w:t>e more in line with what you experience</w:t>
      </w:r>
      <w:r w:rsidR="0053064C">
        <w:rPr>
          <w:rFonts w:ascii="Calibri" w:hAnsi="Calibri"/>
          <w:sz w:val="20"/>
          <w:szCs w:val="20"/>
        </w:rPr>
        <w:t xml:space="preserve"> as an engineer in industry or research</w:t>
      </w:r>
      <w:r w:rsidR="004E477B" w:rsidRPr="0053064C">
        <w:rPr>
          <w:rFonts w:ascii="Calibri" w:hAnsi="Calibri"/>
          <w:sz w:val="20"/>
          <w:szCs w:val="20"/>
        </w:rPr>
        <w:t>.</w:t>
      </w:r>
    </w:p>
    <w:p w:rsidR="00F55968" w:rsidRPr="00A56641" w:rsidRDefault="00F55968" w:rsidP="007E15BD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:rsidR="00F55968" w:rsidRPr="00A56641" w:rsidRDefault="00723BC8" w:rsidP="007E15BD">
      <w:pPr>
        <w:pStyle w:val="Heading4"/>
        <w:rPr>
          <w:rFonts w:ascii="Calibri" w:hAnsi="Calibri"/>
          <w:sz w:val="20"/>
          <w:szCs w:val="20"/>
        </w:rPr>
      </w:pPr>
      <w:r w:rsidRPr="00A56641">
        <w:rPr>
          <w:rFonts w:ascii="Calibri" w:hAnsi="Calibri"/>
          <w:sz w:val="20"/>
          <w:szCs w:val="20"/>
        </w:rPr>
        <w:t xml:space="preserve">Course </w:t>
      </w:r>
      <w:r w:rsidR="00F55968" w:rsidRPr="00A56641">
        <w:rPr>
          <w:rFonts w:ascii="Calibri" w:hAnsi="Calibri"/>
          <w:sz w:val="20"/>
          <w:szCs w:val="20"/>
        </w:rPr>
        <w:t>Goals</w:t>
      </w:r>
    </w:p>
    <w:p w:rsidR="00F55968" w:rsidRPr="00A56641" w:rsidRDefault="006C4EEA" w:rsidP="006C4EEA">
      <w:pPr>
        <w:numPr>
          <w:ilvl w:val="0"/>
          <w:numId w:val="13"/>
        </w:numPr>
        <w:tabs>
          <w:tab w:val="clear" w:pos="720"/>
          <w:tab w:val="num" w:pos="360"/>
        </w:tabs>
        <w:spacing w:before="6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FE04B8">
        <w:rPr>
          <w:rFonts w:ascii="Calibri" w:hAnsi="Calibri"/>
          <w:sz w:val="20"/>
          <w:szCs w:val="20"/>
        </w:rPr>
        <w:t xml:space="preserve">o </w:t>
      </w:r>
      <w:r w:rsidR="00C65A96">
        <w:rPr>
          <w:rFonts w:ascii="Calibri" w:hAnsi="Calibri"/>
          <w:sz w:val="20"/>
          <w:szCs w:val="20"/>
        </w:rPr>
        <w:t>be able to communicate engineering</w:t>
      </w:r>
      <w:r w:rsidR="00FE04B8">
        <w:rPr>
          <w:rFonts w:ascii="Calibri" w:hAnsi="Calibri"/>
          <w:sz w:val="20"/>
          <w:szCs w:val="20"/>
        </w:rPr>
        <w:t xml:space="preserve"> </w:t>
      </w:r>
      <w:r w:rsidR="00F55968" w:rsidRPr="00A56641">
        <w:rPr>
          <w:rFonts w:ascii="Calibri" w:hAnsi="Calibri"/>
          <w:sz w:val="20"/>
          <w:szCs w:val="20"/>
        </w:rPr>
        <w:t>messages</w:t>
      </w:r>
      <w:r w:rsidR="00723BC8" w:rsidRPr="00A56641">
        <w:rPr>
          <w:rFonts w:ascii="Calibri" w:hAnsi="Calibri"/>
          <w:sz w:val="20"/>
          <w:szCs w:val="20"/>
        </w:rPr>
        <w:t xml:space="preserve"> to varied </w:t>
      </w:r>
      <w:r w:rsidR="00F55968" w:rsidRPr="00A56641">
        <w:rPr>
          <w:rFonts w:ascii="Calibri" w:hAnsi="Calibri"/>
          <w:sz w:val="20"/>
          <w:szCs w:val="20"/>
        </w:rPr>
        <w:t>audiences</w:t>
      </w:r>
    </w:p>
    <w:p w:rsidR="00723BC8" w:rsidRPr="00A56641" w:rsidRDefault="006C4EEA" w:rsidP="003665D2">
      <w:pPr>
        <w:numPr>
          <w:ilvl w:val="0"/>
          <w:numId w:val="13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F55968" w:rsidRPr="00A56641">
        <w:rPr>
          <w:rFonts w:ascii="Calibri" w:hAnsi="Calibri"/>
          <w:sz w:val="20"/>
          <w:szCs w:val="20"/>
        </w:rPr>
        <w:t xml:space="preserve">o be able to </w:t>
      </w:r>
      <w:r w:rsidR="00C65A96">
        <w:rPr>
          <w:rFonts w:ascii="Calibri" w:hAnsi="Calibri"/>
          <w:sz w:val="20"/>
          <w:szCs w:val="20"/>
        </w:rPr>
        <w:t>structure emails</w:t>
      </w:r>
      <w:r>
        <w:rPr>
          <w:rFonts w:ascii="Calibri" w:hAnsi="Calibri"/>
          <w:sz w:val="20"/>
          <w:szCs w:val="20"/>
        </w:rPr>
        <w:t>, proposal</w:t>
      </w:r>
      <w:r w:rsidR="00DA1A95">
        <w:rPr>
          <w:rFonts w:ascii="Calibri" w:hAnsi="Calibri"/>
          <w:sz w:val="20"/>
          <w:szCs w:val="20"/>
        </w:rPr>
        <w:t>s</w:t>
      </w:r>
      <w:r w:rsidR="00C65A96">
        <w:rPr>
          <w:rFonts w:ascii="Calibri" w:hAnsi="Calibri"/>
          <w:sz w:val="20"/>
          <w:szCs w:val="20"/>
        </w:rPr>
        <w:t>, and</w:t>
      </w:r>
      <w:r>
        <w:rPr>
          <w:rFonts w:ascii="Calibri" w:hAnsi="Calibri"/>
          <w:sz w:val="20"/>
          <w:szCs w:val="20"/>
        </w:rPr>
        <w:t xml:space="preserve"> </w:t>
      </w:r>
      <w:r w:rsidR="00FE04B8">
        <w:rPr>
          <w:rFonts w:ascii="Calibri" w:hAnsi="Calibri"/>
          <w:sz w:val="20"/>
          <w:szCs w:val="20"/>
        </w:rPr>
        <w:t>report</w:t>
      </w:r>
      <w:r w:rsidR="00DA1A95">
        <w:rPr>
          <w:rFonts w:ascii="Calibri" w:hAnsi="Calibri"/>
          <w:sz w:val="20"/>
          <w:szCs w:val="20"/>
        </w:rPr>
        <w:t>s so that they are logical, achieve</w:t>
      </w:r>
      <w:r w:rsidR="004E477B">
        <w:rPr>
          <w:rFonts w:ascii="Calibri" w:hAnsi="Calibri"/>
          <w:sz w:val="20"/>
          <w:szCs w:val="20"/>
        </w:rPr>
        <w:t xml:space="preserve"> an</w:t>
      </w:r>
      <w:r w:rsidR="00723BC8" w:rsidRPr="00A56641">
        <w:rPr>
          <w:rFonts w:ascii="Calibri" w:hAnsi="Calibri"/>
          <w:sz w:val="20"/>
          <w:szCs w:val="20"/>
        </w:rPr>
        <w:t xml:space="preserve"> a</w:t>
      </w:r>
      <w:r w:rsidR="00DA1A95">
        <w:rPr>
          <w:rFonts w:ascii="Calibri" w:hAnsi="Calibri"/>
          <w:sz w:val="20"/>
          <w:szCs w:val="20"/>
        </w:rPr>
        <w:t>ppropriate depth, and emphasize</w:t>
      </w:r>
      <w:r w:rsidR="004E477B">
        <w:rPr>
          <w:rFonts w:ascii="Calibri" w:hAnsi="Calibri"/>
          <w:sz w:val="20"/>
          <w:szCs w:val="20"/>
        </w:rPr>
        <w:t xml:space="preserve"> </w:t>
      </w:r>
      <w:r w:rsidR="00E55BE4">
        <w:rPr>
          <w:rFonts w:ascii="Calibri" w:hAnsi="Calibri"/>
          <w:sz w:val="20"/>
          <w:szCs w:val="20"/>
        </w:rPr>
        <w:t>important</w:t>
      </w:r>
      <w:r w:rsidR="00723BC8" w:rsidRPr="00A56641">
        <w:rPr>
          <w:rFonts w:ascii="Calibri" w:hAnsi="Calibri"/>
          <w:sz w:val="20"/>
          <w:szCs w:val="20"/>
        </w:rPr>
        <w:t xml:space="preserve"> details </w:t>
      </w:r>
    </w:p>
    <w:p w:rsidR="00723BC8" w:rsidRDefault="006C4EEA" w:rsidP="003665D2">
      <w:pPr>
        <w:numPr>
          <w:ilvl w:val="0"/>
          <w:numId w:val="13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F55968" w:rsidRPr="00A56641">
        <w:rPr>
          <w:rFonts w:ascii="Calibri" w:hAnsi="Calibri"/>
          <w:sz w:val="20"/>
          <w:szCs w:val="20"/>
        </w:rPr>
        <w:t xml:space="preserve">o be able to </w:t>
      </w:r>
      <w:r w:rsidR="008D75C4">
        <w:rPr>
          <w:rFonts w:ascii="Calibri" w:hAnsi="Calibri"/>
          <w:sz w:val="20"/>
          <w:szCs w:val="20"/>
        </w:rPr>
        <w:t>craft sentences that are both precise and clear and to be able to connect those sentences into paragraphs</w:t>
      </w:r>
      <w:r w:rsidR="001522A7">
        <w:rPr>
          <w:rFonts w:ascii="Calibri" w:hAnsi="Calibri"/>
          <w:sz w:val="20"/>
          <w:szCs w:val="20"/>
        </w:rPr>
        <w:t xml:space="preserve"> that maintain energy</w:t>
      </w:r>
    </w:p>
    <w:p w:rsidR="00FE04B8" w:rsidRPr="00A56641" w:rsidRDefault="006C4EEA" w:rsidP="003665D2">
      <w:pPr>
        <w:numPr>
          <w:ilvl w:val="0"/>
          <w:numId w:val="13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FE04B8">
        <w:rPr>
          <w:rFonts w:ascii="Calibri" w:hAnsi="Calibri"/>
          <w:sz w:val="20"/>
          <w:szCs w:val="20"/>
        </w:rPr>
        <w:t xml:space="preserve">o be able to incorporate </w:t>
      </w:r>
      <w:r w:rsidR="00E55BE4">
        <w:rPr>
          <w:rFonts w:ascii="Calibri" w:hAnsi="Calibri"/>
          <w:sz w:val="20"/>
          <w:szCs w:val="20"/>
        </w:rPr>
        <w:t xml:space="preserve">effective </w:t>
      </w:r>
      <w:r w:rsidR="00FE04B8">
        <w:rPr>
          <w:rFonts w:ascii="Calibri" w:hAnsi="Calibri"/>
          <w:sz w:val="20"/>
          <w:szCs w:val="20"/>
        </w:rPr>
        <w:t xml:space="preserve">illustrations </w:t>
      </w:r>
      <w:r w:rsidR="00452EE0">
        <w:rPr>
          <w:rFonts w:ascii="Calibri" w:hAnsi="Calibri"/>
          <w:sz w:val="20"/>
          <w:szCs w:val="20"/>
        </w:rPr>
        <w:t xml:space="preserve">and equations </w:t>
      </w:r>
      <w:r w:rsidR="00FE04B8">
        <w:rPr>
          <w:rFonts w:ascii="Calibri" w:hAnsi="Calibri"/>
          <w:sz w:val="20"/>
          <w:szCs w:val="20"/>
        </w:rPr>
        <w:t>into a</w:t>
      </w:r>
      <w:r w:rsidR="004E477B">
        <w:rPr>
          <w:rFonts w:ascii="Calibri" w:hAnsi="Calibri"/>
          <w:sz w:val="20"/>
          <w:szCs w:val="20"/>
        </w:rPr>
        <w:t>n</w:t>
      </w:r>
      <w:r w:rsidR="00FE04B8">
        <w:rPr>
          <w:rFonts w:ascii="Calibri" w:hAnsi="Calibri"/>
          <w:sz w:val="20"/>
          <w:szCs w:val="20"/>
        </w:rPr>
        <w:t xml:space="preserve"> </w:t>
      </w:r>
      <w:r w:rsidR="004E477B">
        <w:rPr>
          <w:rFonts w:ascii="Calibri" w:hAnsi="Calibri"/>
          <w:sz w:val="20"/>
          <w:szCs w:val="20"/>
        </w:rPr>
        <w:t xml:space="preserve">engineering </w:t>
      </w:r>
      <w:r w:rsidR="00FE04B8">
        <w:rPr>
          <w:rFonts w:ascii="Calibri" w:hAnsi="Calibri"/>
          <w:sz w:val="20"/>
          <w:szCs w:val="20"/>
        </w:rPr>
        <w:t xml:space="preserve">document </w:t>
      </w:r>
    </w:p>
    <w:p w:rsidR="00F55968" w:rsidRPr="00A56641" w:rsidRDefault="006C4EEA" w:rsidP="003665D2">
      <w:pPr>
        <w:numPr>
          <w:ilvl w:val="0"/>
          <w:numId w:val="13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723BC8" w:rsidRPr="00A56641">
        <w:rPr>
          <w:rFonts w:ascii="Calibri" w:hAnsi="Calibri"/>
          <w:sz w:val="20"/>
          <w:szCs w:val="20"/>
        </w:rPr>
        <w:t xml:space="preserve">o be able to </w:t>
      </w:r>
      <w:r w:rsidR="00FE04B8">
        <w:rPr>
          <w:rFonts w:ascii="Calibri" w:hAnsi="Calibri"/>
          <w:sz w:val="20"/>
          <w:szCs w:val="20"/>
        </w:rPr>
        <w:t xml:space="preserve">design documents such that they are professionally formatted and free of </w:t>
      </w:r>
      <w:r w:rsidR="00E55BE4">
        <w:rPr>
          <w:rFonts w:ascii="Calibri" w:hAnsi="Calibri"/>
          <w:sz w:val="20"/>
          <w:szCs w:val="20"/>
        </w:rPr>
        <w:t xml:space="preserve">distracting </w:t>
      </w:r>
      <w:r w:rsidR="00FE04B8">
        <w:rPr>
          <w:rFonts w:ascii="Calibri" w:hAnsi="Calibri"/>
          <w:sz w:val="20"/>
          <w:szCs w:val="20"/>
        </w:rPr>
        <w:t>grammar, punctuation, and usage errors</w:t>
      </w:r>
    </w:p>
    <w:p w:rsidR="00F55968" w:rsidRDefault="006C4EEA" w:rsidP="00FE04B8">
      <w:pPr>
        <w:numPr>
          <w:ilvl w:val="0"/>
          <w:numId w:val="13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F55968" w:rsidRPr="00A56641">
        <w:rPr>
          <w:rFonts w:ascii="Calibri" w:hAnsi="Calibri"/>
          <w:sz w:val="20"/>
          <w:szCs w:val="20"/>
        </w:rPr>
        <w:t xml:space="preserve">o </w:t>
      </w:r>
      <w:r w:rsidR="00723BC8" w:rsidRPr="00A56641">
        <w:rPr>
          <w:rFonts w:ascii="Calibri" w:hAnsi="Calibri"/>
          <w:sz w:val="20"/>
          <w:szCs w:val="20"/>
        </w:rPr>
        <w:t xml:space="preserve">be able to </w:t>
      </w:r>
      <w:r w:rsidR="00FE04B8">
        <w:rPr>
          <w:rFonts w:ascii="Calibri" w:hAnsi="Calibri"/>
          <w:sz w:val="20"/>
          <w:szCs w:val="20"/>
        </w:rPr>
        <w:t xml:space="preserve">plan, draft, revise, and finish </w:t>
      </w:r>
      <w:r w:rsidR="00667A02">
        <w:rPr>
          <w:rFonts w:ascii="Calibri" w:hAnsi="Calibri"/>
          <w:sz w:val="20"/>
          <w:szCs w:val="20"/>
        </w:rPr>
        <w:t>document</w:t>
      </w:r>
      <w:r w:rsidR="00DA1A95">
        <w:rPr>
          <w:rFonts w:ascii="Calibri" w:hAnsi="Calibri"/>
          <w:sz w:val="20"/>
          <w:szCs w:val="20"/>
        </w:rPr>
        <w:t>s</w:t>
      </w:r>
      <w:r w:rsidR="00667A02">
        <w:rPr>
          <w:rFonts w:ascii="Calibri" w:hAnsi="Calibri"/>
          <w:sz w:val="20"/>
          <w:szCs w:val="20"/>
        </w:rPr>
        <w:t xml:space="preserve"> in a timely manner</w:t>
      </w:r>
    </w:p>
    <w:p w:rsidR="006C4EEA" w:rsidRDefault="00E55BE4" w:rsidP="00FE04B8">
      <w:pPr>
        <w:numPr>
          <w:ilvl w:val="0"/>
          <w:numId w:val="13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 learn</w:t>
      </w:r>
      <w:r w:rsidR="00452EE0">
        <w:rPr>
          <w:rFonts w:ascii="Calibri" w:hAnsi="Calibri"/>
          <w:sz w:val="20"/>
          <w:szCs w:val="20"/>
        </w:rPr>
        <w:t xml:space="preserve"> </w:t>
      </w:r>
      <w:r w:rsidR="00D74110">
        <w:rPr>
          <w:rFonts w:ascii="Calibri" w:hAnsi="Calibri"/>
          <w:sz w:val="20"/>
          <w:szCs w:val="20"/>
        </w:rPr>
        <w:t>s</w:t>
      </w:r>
      <w:r w:rsidR="00C1144D">
        <w:rPr>
          <w:rFonts w:ascii="Calibri" w:hAnsi="Calibri"/>
          <w:sz w:val="20"/>
          <w:szCs w:val="20"/>
        </w:rPr>
        <w:t>trategies for writing</w:t>
      </w:r>
      <w:r w:rsidR="00452EE0">
        <w:rPr>
          <w:rFonts w:ascii="Calibri" w:hAnsi="Calibri"/>
          <w:sz w:val="20"/>
          <w:szCs w:val="20"/>
        </w:rPr>
        <w:t xml:space="preserve"> other common ty</w:t>
      </w:r>
      <w:r w:rsidR="00C1144D">
        <w:rPr>
          <w:rFonts w:ascii="Calibri" w:hAnsi="Calibri"/>
          <w:sz w:val="20"/>
          <w:szCs w:val="20"/>
        </w:rPr>
        <w:t>pes of technical documents</w:t>
      </w:r>
      <w:r w:rsidR="00736D65">
        <w:rPr>
          <w:rFonts w:ascii="Calibri" w:hAnsi="Calibri"/>
          <w:sz w:val="20"/>
          <w:szCs w:val="20"/>
        </w:rPr>
        <w:t>: instructions, posters, and web pages</w:t>
      </w:r>
    </w:p>
    <w:p w:rsidR="00736D65" w:rsidRPr="00A56641" w:rsidRDefault="00736D65" w:rsidP="00FE04B8">
      <w:pPr>
        <w:numPr>
          <w:ilvl w:val="0"/>
          <w:numId w:val="13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 create a portfolio of your own engineering writing</w:t>
      </w:r>
    </w:p>
    <w:p w:rsidR="00F55968" w:rsidRPr="00A56641" w:rsidRDefault="00F55968" w:rsidP="007E15BD">
      <w:pPr>
        <w:rPr>
          <w:rFonts w:ascii="Calibri" w:hAnsi="Calibri"/>
          <w:sz w:val="20"/>
          <w:szCs w:val="20"/>
        </w:rPr>
      </w:pPr>
    </w:p>
    <w:p w:rsidR="00F55968" w:rsidRPr="00A56641" w:rsidRDefault="00F55968" w:rsidP="007E15BD">
      <w:pPr>
        <w:rPr>
          <w:rFonts w:ascii="Calibri" w:hAnsi="Calibri"/>
          <w:sz w:val="20"/>
          <w:szCs w:val="20"/>
        </w:rPr>
      </w:pPr>
      <w:r w:rsidRPr="00A56641">
        <w:rPr>
          <w:rFonts w:ascii="Calibri" w:hAnsi="Calibri"/>
          <w:b/>
          <w:bCs/>
          <w:sz w:val="20"/>
          <w:szCs w:val="20"/>
        </w:rPr>
        <w:t>Texts and Course Materials</w:t>
      </w:r>
    </w:p>
    <w:p w:rsidR="00F55968" w:rsidRPr="00A56641" w:rsidRDefault="00D7194A" w:rsidP="003665D2">
      <w:pPr>
        <w:numPr>
          <w:ilvl w:val="0"/>
          <w:numId w:val="14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</w:t>
      </w:r>
      <w:r w:rsidR="001522A7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l Alley,</w:t>
      </w:r>
      <w:r w:rsidR="00F55968" w:rsidRPr="00A56641">
        <w:rPr>
          <w:rFonts w:ascii="Calibri" w:hAnsi="Calibri"/>
          <w:sz w:val="20"/>
          <w:szCs w:val="20"/>
        </w:rPr>
        <w:t xml:space="preserve"> </w:t>
      </w:r>
      <w:r w:rsidR="00F55968" w:rsidRPr="00A56641">
        <w:rPr>
          <w:rFonts w:ascii="Calibri" w:hAnsi="Calibri"/>
          <w:i/>
          <w:sz w:val="20"/>
          <w:szCs w:val="20"/>
        </w:rPr>
        <w:t xml:space="preserve">The Craft of Scientific </w:t>
      </w:r>
      <w:r w:rsidR="00FE04B8">
        <w:rPr>
          <w:rFonts w:ascii="Calibri" w:hAnsi="Calibri"/>
          <w:i/>
          <w:sz w:val="20"/>
          <w:szCs w:val="20"/>
        </w:rPr>
        <w:t>Writing</w:t>
      </w:r>
      <w:r w:rsidR="00DA1A95">
        <w:rPr>
          <w:rFonts w:ascii="Calibri" w:hAnsi="Calibri"/>
          <w:i/>
          <w:sz w:val="20"/>
          <w:szCs w:val="20"/>
        </w:rPr>
        <w:t xml:space="preserve">, </w:t>
      </w:r>
      <w:r w:rsidR="00A14DF9">
        <w:rPr>
          <w:rFonts w:ascii="Calibri" w:hAnsi="Calibri"/>
          <w:sz w:val="20"/>
          <w:szCs w:val="20"/>
        </w:rPr>
        <w:t>4</w:t>
      </w:r>
      <w:r w:rsidR="00A14DF9" w:rsidRPr="00A14DF9">
        <w:rPr>
          <w:rFonts w:ascii="Calibri" w:hAnsi="Calibri"/>
          <w:sz w:val="20"/>
          <w:szCs w:val="20"/>
          <w:vertAlign w:val="superscript"/>
        </w:rPr>
        <w:t>th</w:t>
      </w:r>
      <w:r w:rsidR="00A14DF9">
        <w:rPr>
          <w:rFonts w:ascii="Calibri" w:hAnsi="Calibri"/>
          <w:sz w:val="20"/>
          <w:szCs w:val="20"/>
        </w:rPr>
        <w:t xml:space="preserve"> </w:t>
      </w:r>
      <w:r w:rsidR="00DA1A95">
        <w:rPr>
          <w:rFonts w:ascii="Calibri" w:hAnsi="Calibri"/>
          <w:sz w:val="20"/>
          <w:szCs w:val="20"/>
        </w:rPr>
        <w:t>ed.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</w:t>
      </w:r>
      <w:r w:rsidR="00FE04B8">
        <w:rPr>
          <w:rFonts w:ascii="Calibri" w:hAnsi="Calibri"/>
          <w:sz w:val="20"/>
          <w:szCs w:val="20"/>
        </w:rPr>
        <w:t>New York: Springer, 1996</w:t>
      </w:r>
      <w:r>
        <w:rPr>
          <w:rFonts w:ascii="Calibri" w:hAnsi="Calibri"/>
          <w:sz w:val="20"/>
          <w:szCs w:val="20"/>
        </w:rPr>
        <w:t>)</w:t>
      </w:r>
      <w:r w:rsidR="00F55968" w:rsidRPr="00A56641">
        <w:rPr>
          <w:rFonts w:ascii="Calibri" w:hAnsi="Calibri"/>
          <w:sz w:val="20"/>
          <w:szCs w:val="20"/>
        </w:rPr>
        <w:t xml:space="preserve">. </w:t>
      </w:r>
      <w:r w:rsidR="00736D65">
        <w:rPr>
          <w:rFonts w:ascii="Calibri" w:hAnsi="Calibri"/>
          <w:sz w:val="20"/>
          <w:szCs w:val="20"/>
        </w:rPr>
        <w:t>As long as this</w:t>
      </w:r>
      <w:r w:rsidR="00A14DF9">
        <w:rPr>
          <w:rFonts w:ascii="Calibri" w:hAnsi="Calibri"/>
          <w:sz w:val="20"/>
          <w:szCs w:val="20"/>
        </w:rPr>
        <w:t xml:space="preserve"> book is in press, I will supply</w:t>
      </w:r>
      <w:r w:rsidR="00F55968" w:rsidRPr="00A56641">
        <w:rPr>
          <w:rFonts w:ascii="Calibri" w:hAnsi="Calibri"/>
          <w:sz w:val="20"/>
          <w:szCs w:val="20"/>
        </w:rPr>
        <w:t xml:space="preserve"> </w:t>
      </w:r>
      <w:r w:rsidR="00C65A96">
        <w:rPr>
          <w:rFonts w:ascii="Calibri" w:hAnsi="Calibri"/>
          <w:sz w:val="20"/>
          <w:szCs w:val="20"/>
        </w:rPr>
        <w:t>the text on Canvas.</w:t>
      </w:r>
    </w:p>
    <w:p w:rsidR="00F55968" w:rsidRPr="00A56641" w:rsidRDefault="00D7194A" w:rsidP="003665D2">
      <w:pPr>
        <w:numPr>
          <w:ilvl w:val="0"/>
          <w:numId w:val="14"/>
        </w:numPr>
        <w:tabs>
          <w:tab w:val="clear" w:pos="720"/>
          <w:tab w:val="num" w:pos="360"/>
        </w:tabs>
        <w:spacing w:before="20"/>
        <w:ind w:left="360"/>
        <w:rPr>
          <w:rFonts w:ascii="Calibri" w:hAnsi="Calibri"/>
          <w:sz w:val="20"/>
          <w:szCs w:val="20"/>
        </w:rPr>
      </w:pPr>
      <w:r w:rsidRPr="00E21E9B">
        <w:rPr>
          <w:rFonts w:ascii="Calibri" w:hAnsi="Calibri"/>
          <w:i/>
          <w:sz w:val="20"/>
          <w:szCs w:val="20"/>
        </w:rPr>
        <w:t>Writing Guidelines for En</w:t>
      </w:r>
      <w:r w:rsidR="00E21E9B" w:rsidRPr="00E21E9B">
        <w:rPr>
          <w:rFonts w:ascii="Calibri" w:hAnsi="Calibri"/>
          <w:i/>
          <w:sz w:val="20"/>
          <w:szCs w:val="20"/>
        </w:rPr>
        <w:t>gineering and Science</w:t>
      </w:r>
      <w:r w:rsidR="00E21E9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736D65">
        <w:rPr>
          <w:rFonts w:ascii="Calibri" w:hAnsi="Calibri"/>
          <w:sz w:val="20"/>
          <w:szCs w:val="20"/>
        </w:rPr>
        <w:t xml:space="preserve">ed. by Michael Alley </w:t>
      </w:r>
      <w:hyperlink r:id="rId9" w:history="1">
        <w:r w:rsidR="007005C5" w:rsidRPr="00FF7793">
          <w:rPr>
            <w:rStyle w:val="Hyperlink"/>
            <w:rFonts w:ascii="Calibri" w:hAnsi="Calibri"/>
            <w:sz w:val="20"/>
            <w:szCs w:val="20"/>
          </w:rPr>
          <w:t>http://www.craftofscientificwriting.com</w:t>
        </w:r>
      </w:hyperlink>
      <w:r w:rsidR="007005C5">
        <w:rPr>
          <w:rFonts w:ascii="Calibri" w:hAnsi="Calibri"/>
          <w:sz w:val="20"/>
          <w:szCs w:val="20"/>
        </w:rPr>
        <w:t xml:space="preserve"> </w:t>
      </w:r>
      <w:r w:rsidR="00736D65">
        <w:rPr>
          <w:rFonts w:ascii="Calibri" w:hAnsi="Calibri"/>
          <w:sz w:val="20"/>
          <w:szCs w:val="20"/>
        </w:rPr>
        <w:t>(University Park</w:t>
      </w:r>
      <w:r>
        <w:rPr>
          <w:rFonts w:ascii="Calibri" w:hAnsi="Calibri"/>
          <w:sz w:val="20"/>
          <w:szCs w:val="20"/>
        </w:rPr>
        <w:t>: Penn State, 1997)</w:t>
      </w:r>
      <w:r w:rsidR="00F55968" w:rsidRPr="00A56641">
        <w:rPr>
          <w:rFonts w:ascii="Calibri" w:hAnsi="Calibri"/>
          <w:sz w:val="20"/>
          <w:szCs w:val="20"/>
        </w:rPr>
        <w:t>.</w:t>
      </w:r>
    </w:p>
    <w:p w:rsidR="00127E36" w:rsidRPr="00F019CD" w:rsidRDefault="00A03187" w:rsidP="00127E3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Co-requisite</w:t>
      </w:r>
      <w:bookmarkStart w:id="0" w:name="_GoBack"/>
      <w:bookmarkEnd w:id="0"/>
    </w:p>
    <w:p w:rsidR="00127E36" w:rsidRDefault="00C65A96" w:rsidP="006C4EE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before="60"/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</w:t>
      </w:r>
      <w:r w:rsidR="004E477B">
        <w:rPr>
          <w:rFonts w:ascii="Calibri" w:hAnsi="Calibri"/>
          <w:bCs/>
          <w:sz w:val="20"/>
          <w:szCs w:val="20"/>
        </w:rPr>
        <w:t>nrollment in ME 340</w:t>
      </w:r>
      <w:r w:rsidR="00127E36" w:rsidRPr="005D4AAB">
        <w:rPr>
          <w:rFonts w:ascii="Calibri" w:hAnsi="Calibri"/>
          <w:sz w:val="20"/>
          <w:szCs w:val="20"/>
        </w:rPr>
        <w:t xml:space="preserve">  </w:t>
      </w:r>
    </w:p>
    <w:p w:rsidR="00D67DA0" w:rsidRDefault="00D67DA0" w:rsidP="007E15BD">
      <w:pPr>
        <w:rPr>
          <w:rFonts w:ascii="Calibri" w:hAnsi="Calibri"/>
          <w:b/>
          <w:bCs/>
          <w:sz w:val="20"/>
          <w:szCs w:val="20"/>
        </w:rPr>
      </w:pPr>
    </w:p>
    <w:p w:rsidR="00F55968" w:rsidRPr="00FE04B8" w:rsidRDefault="00FE04B8" w:rsidP="007E15B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Writ</w:t>
      </w:r>
      <w:r w:rsidR="00F55968" w:rsidRPr="00A56641">
        <w:rPr>
          <w:rFonts w:ascii="Calibri" w:hAnsi="Calibri"/>
          <w:b/>
          <w:bCs/>
          <w:sz w:val="20"/>
          <w:szCs w:val="20"/>
        </w:rPr>
        <w:t>ing Assignments</w:t>
      </w:r>
    </w:p>
    <w:p w:rsidR="00F55968" w:rsidRPr="00A56641" w:rsidRDefault="00DA1A95" w:rsidP="003665D2">
      <w:pPr>
        <w:spacing w:before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the course, y</w:t>
      </w:r>
      <w:r w:rsidR="003665D2">
        <w:rPr>
          <w:rFonts w:ascii="Calibri" w:hAnsi="Calibri"/>
          <w:sz w:val="20"/>
          <w:szCs w:val="20"/>
        </w:rPr>
        <w:t>ou</w:t>
      </w:r>
      <w:r>
        <w:rPr>
          <w:rFonts w:ascii="Calibri" w:hAnsi="Calibri"/>
          <w:sz w:val="20"/>
          <w:szCs w:val="20"/>
        </w:rPr>
        <w:t xml:space="preserve"> will have</w:t>
      </w:r>
      <w:r w:rsidR="00C65A96">
        <w:rPr>
          <w:rFonts w:ascii="Calibri" w:hAnsi="Calibri"/>
          <w:sz w:val="20"/>
          <w:szCs w:val="20"/>
        </w:rPr>
        <w:t xml:space="preserve"> four</w:t>
      </w:r>
      <w:r>
        <w:rPr>
          <w:rFonts w:ascii="Calibri" w:hAnsi="Calibri"/>
          <w:sz w:val="20"/>
          <w:szCs w:val="20"/>
        </w:rPr>
        <w:t xml:space="preserve"> out-o</w:t>
      </w:r>
      <w:r w:rsidR="00E55BE4">
        <w:rPr>
          <w:rFonts w:ascii="Calibri" w:hAnsi="Calibri"/>
          <w:sz w:val="20"/>
          <w:szCs w:val="20"/>
        </w:rPr>
        <w:t>f-class writing assignments, of which</w:t>
      </w:r>
      <w:r w:rsidR="004A7262">
        <w:rPr>
          <w:rFonts w:ascii="Calibri" w:hAnsi="Calibri"/>
          <w:sz w:val="20"/>
          <w:szCs w:val="20"/>
        </w:rPr>
        <w:t xml:space="preserve"> </w:t>
      </w:r>
      <w:r w:rsidR="00135EEB">
        <w:rPr>
          <w:rFonts w:ascii="Calibri" w:hAnsi="Calibri"/>
          <w:sz w:val="20"/>
          <w:szCs w:val="20"/>
        </w:rPr>
        <w:t>the last three will arise from your project in ME 340</w:t>
      </w:r>
      <w:r w:rsidR="00F019CD">
        <w:rPr>
          <w:rFonts w:ascii="Calibri" w:hAnsi="Calibri"/>
          <w:sz w:val="20"/>
          <w:szCs w:val="20"/>
        </w:rPr>
        <w:t>.</w:t>
      </w:r>
    </w:p>
    <w:p w:rsidR="00204C13" w:rsidRDefault="001522A7" w:rsidP="00204C13">
      <w:pPr>
        <w:spacing w:before="60"/>
        <w:ind w:left="187" w:hanging="187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 xml:space="preserve">1. </w:t>
      </w:r>
      <w:r w:rsidR="005E31C8">
        <w:rPr>
          <w:rFonts w:ascii="Calibri" w:hAnsi="Calibri"/>
          <w:b/>
          <w:bCs/>
          <w:i/>
          <w:sz w:val="20"/>
          <w:szCs w:val="20"/>
        </w:rPr>
        <w:t>Job Application E</w:t>
      </w:r>
      <w:r w:rsidR="00135EEB">
        <w:rPr>
          <w:rFonts w:ascii="Calibri" w:hAnsi="Calibri"/>
          <w:b/>
          <w:bCs/>
          <w:i/>
          <w:sz w:val="20"/>
          <w:szCs w:val="20"/>
        </w:rPr>
        <w:t>mail</w:t>
      </w:r>
      <w:r w:rsidR="00F55968" w:rsidRPr="00E21E9B">
        <w:rPr>
          <w:rFonts w:ascii="Calibri" w:hAnsi="Calibri"/>
          <w:b/>
          <w:bCs/>
          <w:i/>
          <w:sz w:val="20"/>
          <w:szCs w:val="20"/>
        </w:rPr>
        <w:t>.</w:t>
      </w:r>
      <w:r w:rsidR="00A56641" w:rsidRPr="00A56641">
        <w:rPr>
          <w:rFonts w:ascii="Calibri" w:hAnsi="Calibri"/>
          <w:sz w:val="20"/>
          <w:szCs w:val="20"/>
        </w:rPr>
        <w:t xml:space="preserve"> </w:t>
      </w:r>
      <w:r w:rsidR="00E55BE4">
        <w:rPr>
          <w:rFonts w:ascii="Calibri" w:hAnsi="Calibri"/>
          <w:sz w:val="20"/>
          <w:szCs w:val="20"/>
        </w:rPr>
        <w:t>W</w:t>
      </w:r>
      <w:r w:rsidR="00204C13">
        <w:rPr>
          <w:rFonts w:ascii="Calibri" w:hAnsi="Calibri"/>
          <w:sz w:val="20"/>
          <w:szCs w:val="20"/>
        </w:rPr>
        <w:t xml:space="preserve">rite an email </w:t>
      </w:r>
      <w:r w:rsidR="00F019CD">
        <w:rPr>
          <w:rFonts w:ascii="Calibri" w:hAnsi="Calibri"/>
          <w:sz w:val="20"/>
          <w:szCs w:val="20"/>
        </w:rPr>
        <w:t>to secure</w:t>
      </w:r>
      <w:r w:rsidR="00DA1A95">
        <w:rPr>
          <w:rFonts w:ascii="Calibri" w:hAnsi="Calibri"/>
          <w:sz w:val="20"/>
          <w:szCs w:val="20"/>
        </w:rPr>
        <w:t xml:space="preserve"> a</w:t>
      </w:r>
      <w:r w:rsidR="00736D65">
        <w:rPr>
          <w:rFonts w:ascii="Calibri" w:hAnsi="Calibri"/>
          <w:sz w:val="20"/>
          <w:szCs w:val="20"/>
        </w:rPr>
        <w:t>n entry-level</w:t>
      </w:r>
      <w:r w:rsidR="00DA1A95">
        <w:rPr>
          <w:rFonts w:ascii="Calibri" w:hAnsi="Calibri"/>
          <w:sz w:val="20"/>
          <w:szCs w:val="20"/>
        </w:rPr>
        <w:t xml:space="preserve"> job, internship, or </w:t>
      </w:r>
      <w:r w:rsidR="00E21E9B">
        <w:rPr>
          <w:rFonts w:ascii="Calibri" w:hAnsi="Calibri"/>
          <w:sz w:val="20"/>
          <w:szCs w:val="20"/>
        </w:rPr>
        <w:t xml:space="preserve">research </w:t>
      </w:r>
      <w:r w:rsidR="00F019CD">
        <w:rPr>
          <w:rFonts w:ascii="Calibri" w:hAnsi="Calibri"/>
          <w:sz w:val="20"/>
          <w:szCs w:val="20"/>
        </w:rPr>
        <w:t>position</w:t>
      </w:r>
      <w:r w:rsidR="00D7194A">
        <w:rPr>
          <w:rFonts w:ascii="Calibri" w:hAnsi="Calibri"/>
          <w:sz w:val="20"/>
          <w:szCs w:val="20"/>
        </w:rPr>
        <w:t>.</w:t>
      </w:r>
      <w:r w:rsidR="00472625">
        <w:rPr>
          <w:rFonts w:ascii="Calibri" w:hAnsi="Calibri"/>
          <w:sz w:val="20"/>
          <w:szCs w:val="20"/>
        </w:rPr>
        <w:t xml:space="preserve"> </w:t>
      </w:r>
      <w:r w:rsidR="005E31C8">
        <w:rPr>
          <w:rFonts w:ascii="Calibri" w:hAnsi="Calibri"/>
          <w:sz w:val="20"/>
          <w:szCs w:val="20"/>
        </w:rPr>
        <w:t xml:space="preserve">To allow us to make edits, use the provided email template in Microsoft Word. </w:t>
      </w:r>
      <w:r w:rsidR="00135EEB">
        <w:rPr>
          <w:rFonts w:ascii="Calibri" w:hAnsi="Calibri"/>
          <w:sz w:val="20"/>
          <w:szCs w:val="20"/>
        </w:rPr>
        <w:t>To this email, attach</w:t>
      </w:r>
      <w:r>
        <w:rPr>
          <w:rFonts w:ascii="Calibri" w:hAnsi="Calibri"/>
          <w:sz w:val="20"/>
          <w:szCs w:val="20"/>
        </w:rPr>
        <w:t xml:space="preserve"> a resume.</w:t>
      </w:r>
      <w:r w:rsidR="00204C13">
        <w:rPr>
          <w:rFonts w:ascii="Calibri" w:hAnsi="Calibri"/>
          <w:sz w:val="20"/>
          <w:szCs w:val="20"/>
        </w:rPr>
        <w:t xml:space="preserve"> </w:t>
      </w:r>
    </w:p>
    <w:p w:rsidR="0092656A" w:rsidRPr="007005C5" w:rsidRDefault="001522A7" w:rsidP="007005C5">
      <w:pPr>
        <w:spacing w:before="60"/>
        <w:ind w:left="187" w:hanging="187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 xml:space="preserve">2. </w:t>
      </w:r>
      <w:r w:rsidR="00135EEB">
        <w:rPr>
          <w:rFonts w:ascii="Calibri" w:hAnsi="Calibri"/>
          <w:b/>
          <w:bCs/>
          <w:i/>
          <w:sz w:val="20"/>
          <w:szCs w:val="20"/>
        </w:rPr>
        <w:t xml:space="preserve">Handout for Initial </w:t>
      </w:r>
      <w:r w:rsidR="007005C5">
        <w:rPr>
          <w:rFonts w:ascii="Calibri" w:hAnsi="Calibri"/>
          <w:b/>
          <w:bCs/>
          <w:i/>
          <w:sz w:val="20"/>
          <w:szCs w:val="20"/>
        </w:rPr>
        <w:t>Research</w:t>
      </w:r>
      <w:r w:rsidR="00135EEB">
        <w:rPr>
          <w:rFonts w:ascii="Calibri" w:hAnsi="Calibri"/>
          <w:b/>
          <w:bCs/>
          <w:i/>
          <w:sz w:val="20"/>
          <w:szCs w:val="20"/>
        </w:rPr>
        <w:t xml:space="preserve"> Presentation</w:t>
      </w:r>
      <w:r w:rsidR="008C2D17" w:rsidRPr="00E21E9B">
        <w:rPr>
          <w:rFonts w:ascii="Calibri" w:hAnsi="Calibri"/>
          <w:i/>
          <w:sz w:val="20"/>
          <w:szCs w:val="20"/>
        </w:rPr>
        <w:t>.</w:t>
      </w:r>
      <w:r w:rsidR="008C2D17">
        <w:rPr>
          <w:rFonts w:ascii="Calibri" w:hAnsi="Calibri"/>
          <w:sz w:val="20"/>
          <w:szCs w:val="20"/>
        </w:rPr>
        <w:t xml:space="preserve"> </w:t>
      </w:r>
      <w:r w:rsidR="00135EEB">
        <w:rPr>
          <w:rFonts w:ascii="Calibri" w:hAnsi="Calibri"/>
          <w:sz w:val="20"/>
          <w:szCs w:val="20"/>
        </w:rPr>
        <w:t>For the initial research presentation that your team created for ME 340, use the Notes Pages of PowerPoint to create a handout that allows the presentation to stand alone</w:t>
      </w:r>
      <w:r w:rsidR="007005C5">
        <w:rPr>
          <w:rFonts w:ascii="Calibri" w:hAnsi="Calibri"/>
          <w:sz w:val="20"/>
          <w:szCs w:val="20"/>
        </w:rPr>
        <w:t xml:space="preserve">. </w:t>
      </w:r>
      <w:r w:rsidR="00736D65">
        <w:rPr>
          <w:rFonts w:ascii="Calibri" w:hAnsi="Calibri"/>
          <w:sz w:val="20"/>
          <w:szCs w:val="20"/>
        </w:rPr>
        <w:t>Note that the presentations are to follow the assertion-evidence structure.</w:t>
      </w:r>
    </w:p>
    <w:p w:rsidR="00452EE0" w:rsidRDefault="007005C5" w:rsidP="00452EE0">
      <w:pPr>
        <w:spacing w:before="60"/>
        <w:ind w:left="187" w:right="115" w:hanging="187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>3</w:t>
      </w:r>
      <w:r w:rsidR="00452EE0">
        <w:rPr>
          <w:rFonts w:ascii="Calibri" w:hAnsi="Calibri"/>
          <w:b/>
          <w:bCs/>
          <w:i/>
          <w:sz w:val="20"/>
          <w:szCs w:val="20"/>
        </w:rPr>
        <w:t xml:space="preserve">. </w:t>
      </w:r>
      <w:r w:rsidR="00452EE0" w:rsidRPr="00E21E9B">
        <w:rPr>
          <w:rFonts w:ascii="Calibri" w:hAnsi="Calibri"/>
          <w:b/>
          <w:bCs/>
          <w:i/>
          <w:sz w:val="20"/>
          <w:szCs w:val="20"/>
        </w:rPr>
        <w:t>Proposal.</w:t>
      </w:r>
      <w:r w:rsidR="00452EE0">
        <w:rPr>
          <w:rFonts w:ascii="Calibri" w:hAnsi="Calibri"/>
          <w:b/>
          <w:bCs/>
          <w:sz w:val="20"/>
          <w:szCs w:val="20"/>
        </w:rPr>
        <w:t xml:space="preserve"> </w:t>
      </w:r>
      <w:r w:rsidR="00135EEB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rite a </w:t>
      </w:r>
      <w:r w:rsidR="00135EEB">
        <w:rPr>
          <w:rFonts w:ascii="Calibri" w:hAnsi="Calibri"/>
          <w:sz w:val="20"/>
          <w:szCs w:val="20"/>
        </w:rPr>
        <w:t>proposal</w:t>
      </w:r>
      <w:r>
        <w:rPr>
          <w:rFonts w:ascii="Calibri" w:hAnsi="Calibri"/>
          <w:sz w:val="20"/>
          <w:szCs w:val="20"/>
        </w:rPr>
        <w:t xml:space="preserve"> </w:t>
      </w:r>
      <w:r w:rsidR="00135EEB">
        <w:rPr>
          <w:rFonts w:ascii="Calibri" w:hAnsi="Calibri"/>
          <w:sz w:val="20"/>
          <w:szCs w:val="20"/>
        </w:rPr>
        <w:t>for the design</w:t>
      </w:r>
      <w:r>
        <w:rPr>
          <w:rFonts w:ascii="Calibri" w:hAnsi="Calibri"/>
          <w:sz w:val="20"/>
          <w:szCs w:val="20"/>
        </w:rPr>
        <w:t xml:space="preserve"> concept that your ME 340 team will prototype. Follow the proposal g</w:t>
      </w:r>
      <w:r w:rsidR="00135EEB">
        <w:rPr>
          <w:rFonts w:ascii="Calibri" w:hAnsi="Calibri"/>
          <w:sz w:val="20"/>
          <w:szCs w:val="20"/>
        </w:rPr>
        <w:t>uidelines of ME 340. This proposal</w:t>
      </w:r>
      <w:r>
        <w:rPr>
          <w:rFonts w:ascii="Calibri" w:hAnsi="Calibri"/>
          <w:sz w:val="20"/>
          <w:szCs w:val="20"/>
        </w:rPr>
        <w:t xml:space="preserve"> will </w:t>
      </w:r>
      <w:r w:rsidR="009F36D1">
        <w:rPr>
          <w:rFonts w:ascii="Calibri" w:hAnsi="Calibri"/>
          <w:sz w:val="20"/>
          <w:szCs w:val="20"/>
        </w:rPr>
        <w:t xml:space="preserve">also </w:t>
      </w:r>
      <w:r>
        <w:rPr>
          <w:rFonts w:ascii="Calibri" w:hAnsi="Calibri"/>
          <w:sz w:val="20"/>
          <w:szCs w:val="20"/>
        </w:rPr>
        <w:t>be submitted for a content grade in ME 340.</w:t>
      </w:r>
    </w:p>
    <w:p w:rsidR="007005C5" w:rsidRPr="007005C5" w:rsidRDefault="007005C5" w:rsidP="007005C5">
      <w:pPr>
        <w:spacing w:before="60"/>
        <w:ind w:left="187" w:hanging="187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 xml:space="preserve">4. Final </w:t>
      </w:r>
      <w:r w:rsidRPr="00E21E9B">
        <w:rPr>
          <w:rFonts w:ascii="Calibri" w:hAnsi="Calibri"/>
          <w:b/>
          <w:bCs/>
          <w:i/>
          <w:sz w:val="20"/>
          <w:szCs w:val="20"/>
        </w:rPr>
        <w:t>Report</w:t>
      </w:r>
      <w:r w:rsidRPr="00E21E9B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135EEB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rite a report that documents your </w:t>
      </w:r>
      <w:r w:rsidR="00135EEB">
        <w:rPr>
          <w:rFonts w:ascii="Calibri" w:hAnsi="Calibri"/>
          <w:sz w:val="20"/>
          <w:szCs w:val="20"/>
        </w:rPr>
        <w:t xml:space="preserve">team’s </w:t>
      </w:r>
      <w:r>
        <w:rPr>
          <w:rFonts w:ascii="Calibri" w:hAnsi="Calibri"/>
          <w:sz w:val="20"/>
          <w:szCs w:val="20"/>
        </w:rPr>
        <w:t xml:space="preserve">final design in ME 340. Follow the report guidelines of ME 340. This report will </w:t>
      </w:r>
      <w:r w:rsidR="009F36D1">
        <w:rPr>
          <w:rFonts w:ascii="Calibri" w:hAnsi="Calibri"/>
          <w:sz w:val="20"/>
          <w:szCs w:val="20"/>
        </w:rPr>
        <w:t xml:space="preserve">also </w:t>
      </w:r>
      <w:r>
        <w:rPr>
          <w:rFonts w:ascii="Calibri" w:hAnsi="Calibri"/>
          <w:sz w:val="20"/>
          <w:szCs w:val="20"/>
        </w:rPr>
        <w:t>be submitted for a content grade in ME 340.</w:t>
      </w:r>
    </w:p>
    <w:p w:rsidR="00F55968" w:rsidRPr="00A56641" w:rsidRDefault="00F55968" w:rsidP="005D4AAB">
      <w:pPr>
        <w:ind w:left="187" w:hanging="187"/>
        <w:rPr>
          <w:rFonts w:ascii="Calibri" w:hAnsi="Calibri"/>
          <w:sz w:val="20"/>
          <w:szCs w:val="20"/>
        </w:rPr>
      </w:pPr>
    </w:p>
    <w:p w:rsidR="00F55968" w:rsidRPr="00A56641" w:rsidRDefault="00F55968" w:rsidP="005D4AAB">
      <w:pPr>
        <w:rPr>
          <w:rFonts w:ascii="Calibri" w:hAnsi="Calibri"/>
          <w:sz w:val="20"/>
          <w:szCs w:val="20"/>
        </w:rPr>
      </w:pPr>
      <w:r w:rsidRPr="00A56641">
        <w:rPr>
          <w:rFonts w:ascii="Calibri" w:hAnsi="Calibri"/>
          <w:b/>
          <w:bCs/>
          <w:sz w:val="20"/>
          <w:szCs w:val="20"/>
        </w:rPr>
        <w:t>Grading</w:t>
      </w:r>
    </w:p>
    <w:p w:rsidR="00F55968" w:rsidRPr="00A56641" w:rsidRDefault="00F55968" w:rsidP="007E15BD">
      <w:pPr>
        <w:spacing w:before="120"/>
        <w:rPr>
          <w:rFonts w:ascii="Calibri" w:hAnsi="Calibri"/>
          <w:sz w:val="20"/>
          <w:szCs w:val="20"/>
        </w:rPr>
      </w:pPr>
      <w:r w:rsidRPr="00A56641">
        <w:rPr>
          <w:rFonts w:ascii="Calibri" w:hAnsi="Calibri"/>
          <w:sz w:val="20"/>
          <w:szCs w:val="20"/>
        </w:rPr>
        <w:t>Final course grades will be determined as follows:</w:t>
      </w:r>
    </w:p>
    <w:p w:rsidR="00F55968" w:rsidRDefault="001A0469" w:rsidP="001A0469">
      <w:pPr>
        <w:tabs>
          <w:tab w:val="left" w:pos="360"/>
          <w:tab w:val="left" w:pos="1440"/>
          <w:tab w:val="right" w:pos="50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6C4EEA">
        <w:rPr>
          <w:rFonts w:ascii="Calibri" w:hAnsi="Calibri"/>
          <w:sz w:val="20"/>
          <w:szCs w:val="20"/>
        </w:rPr>
        <w:t>Correspondence</w:t>
      </w:r>
      <w:r w:rsidR="00DC0042">
        <w:rPr>
          <w:rFonts w:ascii="Calibri" w:hAnsi="Calibri"/>
          <w:sz w:val="20"/>
          <w:szCs w:val="20"/>
        </w:rPr>
        <w:tab/>
      </w:r>
      <w:r w:rsidR="00F43707">
        <w:rPr>
          <w:rFonts w:ascii="Calibri" w:hAnsi="Calibri"/>
          <w:sz w:val="20"/>
          <w:szCs w:val="20"/>
        </w:rPr>
        <w:t>10</w:t>
      </w:r>
      <w:r w:rsidR="002936DD">
        <w:rPr>
          <w:rFonts w:ascii="Calibri" w:hAnsi="Calibri"/>
          <w:sz w:val="20"/>
          <w:szCs w:val="20"/>
        </w:rPr>
        <w:t>0</w:t>
      </w:r>
      <w:r w:rsidR="00F55968" w:rsidRPr="00A56641">
        <w:rPr>
          <w:rFonts w:ascii="Calibri" w:hAnsi="Calibri"/>
          <w:sz w:val="20"/>
          <w:szCs w:val="20"/>
        </w:rPr>
        <w:t xml:space="preserve"> pts</w:t>
      </w:r>
    </w:p>
    <w:p w:rsidR="007005C5" w:rsidRDefault="007005C5" w:rsidP="001A0469">
      <w:pPr>
        <w:tabs>
          <w:tab w:val="left" w:pos="360"/>
          <w:tab w:val="left" w:pos="1440"/>
          <w:tab w:val="right" w:pos="50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135EEB">
        <w:rPr>
          <w:rFonts w:ascii="Calibri" w:hAnsi="Calibri"/>
          <w:sz w:val="20"/>
          <w:szCs w:val="20"/>
        </w:rPr>
        <w:t>Handout for Initial Research Presentation</w:t>
      </w:r>
      <w:r w:rsidR="00736D65">
        <w:rPr>
          <w:rFonts w:ascii="Calibri" w:hAnsi="Calibri"/>
          <w:sz w:val="20"/>
          <w:szCs w:val="20"/>
        </w:rPr>
        <w:tab/>
        <w:t>10</w:t>
      </w:r>
      <w:r>
        <w:rPr>
          <w:rFonts w:ascii="Calibri" w:hAnsi="Calibri"/>
          <w:sz w:val="20"/>
          <w:szCs w:val="20"/>
        </w:rPr>
        <w:t>0 pts</w:t>
      </w:r>
    </w:p>
    <w:p w:rsidR="005D4AAB" w:rsidRPr="00A56641" w:rsidRDefault="005D4AAB" w:rsidP="001A0469">
      <w:pPr>
        <w:tabs>
          <w:tab w:val="left" w:pos="360"/>
          <w:tab w:val="left" w:pos="1440"/>
          <w:tab w:val="right" w:pos="50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135EEB">
        <w:rPr>
          <w:rFonts w:ascii="Calibri" w:hAnsi="Calibri"/>
          <w:sz w:val="20"/>
          <w:szCs w:val="20"/>
        </w:rPr>
        <w:t>Proposal</w:t>
      </w:r>
      <w:r w:rsidR="00135EEB">
        <w:rPr>
          <w:rFonts w:ascii="Calibri" w:hAnsi="Calibri"/>
          <w:sz w:val="20"/>
          <w:szCs w:val="20"/>
        </w:rPr>
        <w:tab/>
      </w:r>
      <w:r w:rsidR="00135EEB">
        <w:rPr>
          <w:rFonts w:ascii="Calibri" w:hAnsi="Calibri"/>
          <w:sz w:val="20"/>
          <w:szCs w:val="20"/>
        </w:rPr>
        <w:tab/>
        <w:t>3</w:t>
      </w:r>
      <w:r w:rsidR="004E477B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>0 pts</w:t>
      </w:r>
    </w:p>
    <w:p w:rsidR="007005C5" w:rsidRDefault="006C4EEA" w:rsidP="001A0469">
      <w:pPr>
        <w:tabs>
          <w:tab w:val="left" w:pos="360"/>
          <w:tab w:val="left" w:pos="1440"/>
          <w:tab w:val="right" w:pos="50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7005C5">
        <w:rPr>
          <w:rFonts w:ascii="Calibri" w:hAnsi="Calibri"/>
          <w:sz w:val="20"/>
          <w:szCs w:val="20"/>
        </w:rPr>
        <w:t>Final Report</w:t>
      </w:r>
      <w:r w:rsidR="007005C5">
        <w:rPr>
          <w:rFonts w:ascii="Calibri" w:hAnsi="Calibri"/>
          <w:sz w:val="20"/>
          <w:szCs w:val="20"/>
        </w:rPr>
        <w:tab/>
      </w:r>
      <w:r w:rsidR="00F019CD">
        <w:rPr>
          <w:rFonts w:ascii="Calibri" w:hAnsi="Calibri"/>
          <w:sz w:val="20"/>
          <w:szCs w:val="20"/>
        </w:rPr>
        <w:tab/>
      </w:r>
      <w:r w:rsidR="00736D65">
        <w:rPr>
          <w:rFonts w:ascii="Calibri" w:hAnsi="Calibri"/>
          <w:sz w:val="20"/>
          <w:szCs w:val="20"/>
        </w:rPr>
        <w:t>20</w:t>
      </w:r>
      <w:r w:rsidR="00667A02">
        <w:rPr>
          <w:rFonts w:ascii="Calibri" w:hAnsi="Calibri"/>
          <w:sz w:val="20"/>
          <w:szCs w:val="20"/>
        </w:rPr>
        <w:t>0 pts</w:t>
      </w:r>
    </w:p>
    <w:p w:rsidR="00736D65" w:rsidRPr="00A56641" w:rsidRDefault="00736D65" w:rsidP="001A0469">
      <w:pPr>
        <w:tabs>
          <w:tab w:val="left" w:pos="360"/>
          <w:tab w:val="left" w:pos="1440"/>
          <w:tab w:val="right" w:pos="50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F562FA">
        <w:rPr>
          <w:rFonts w:ascii="Calibri" w:hAnsi="Calibri"/>
          <w:sz w:val="20"/>
          <w:szCs w:val="20"/>
        </w:rPr>
        <w:t>Peer critiques and assignment corrections</w:t>
      </w:r>
      <w:r w:rsidR="00F562FA">
        <w:rPr>
          <w:rFonts w:ascii="Calibri" w:hAnsi="Calibri"/>
          <w:sz w:val="20"/>
          <w:szCs w:val="20"/>
        </w:rPr>
        <w:tab/>
        <w:t>150 pts</w:t>
      </w:r>
    </w:p>
    <w:p w:rsidR="00F55968" w:rsidRPr="005B0350" w:rsidRDefault="001A0469" w:rsidP="005B0350">
      <w:pPr>
        <w:tabs>
          <w:tab w:val="left" w:pos="360"/>
          <w:tab w:val="left" w:pos="1440"/>
          <w:tab w:val="right" w:pos="5040"/>
        </w:tabs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ab/>
      </w:r>
      <w:r w:rsidR="00736D65">
        <w:rPr>
          <w:rFonts w:ascii="Calibri" w:hAnsi="Calibri"/>
          <w:sz w:val="20"/>
          <w:szCs w:val="20"/>
          <w:u w:val="single"/>
        </w:rPr>
        <w:t>Quizzes</w:t>
      </w:r>
      <w:r w:rsidR="00736D65">
        <w:rPr>
          <w:rFonts w:ascii="Calibri" w:hAnsi="Calibri"/>
          <w:sz w:val="20"/>
          <w:szCs w:val="20"/>
          <w:u w:val="single"/>
        </w:rPr>
        <w:tab/>
      </w:r>
      <w:r w:rsidR="00135EEB">
        <w:rPr>
          <w:rFonts w:ascii="Calibri" w:hAnsi="Calibri"/>
          <w:sz w:val="20"/>
          <w:szCs w:val="20"/>
          <w:u w:val="single"/>
        </w:rPr>
        <w:tab/>
        <w:t xml:space="preserve"> 15</w:t>
      </w:r>
      <w:r w:rsidR="00F55968" w:rsidRPr="005B0350">
        <w:rPr>
          <w:rFonts w:ascii="Calibri" w:hAnsi="Calibri"/>
          <w:sz w:val="20"/>
          <w:szCs w:val="20"/>
          <w:u w:val="single"/>
        </w:rPr>
        <w:t>0 pts</w:t>
      </w:r>
      <w:r w:rsidR="00F55968" w:rsidRPr="00A56641">
        <w:rPr>
          <w:rFonts w:ascii="Calibri" w:hAnsi="Calibri"/>
          <w:sz w:val="20"/>
          <w:szCs w:val="20"/>
        </w:rPr>
        <w:tab/>
      </w:r>
    </w:p>
    <w:p w:rsidR="00F55968" w:rsidRPr="005B0350" w:rsidRDefault="006E3ACC" w:rsidP="005B035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ab/>
        <w:t>Total Points</w:t>
      </w:r>
      <w:r>
        <w:rPr>
          <w:rFonts w:ascii="Calibri" w:hAnsi="Calibri"/>
          <w:sz w:val="20"/>
          <w:szCs w:val="20"/>
        </w:rPr>
        <w:tab/>
      </w:r>
      <w:r w:rsidR="00F55968" w:rsidRPr="00A56641">
        <w:rPr>
          <w:rFonts w:ascii="Calibri" w:hAnsi="Calibri"/>
          <w:sz w:val="20"/>
          <w:szCs w:val="20"/>
        </w:rPr>
        <w:tab/>
      </w:r>
      <w:r w:rsidR="001A0469">
        <w:rPr>
          <w:rFonts w:ascii="Calibri" w:hAnsi="Calibri"/>
          <w:sz w:val="20"/>
          <w:szCs w:val="20"/>
        </w:rPr>
        <w:tab/>
      </w:r>
      <w:r w:rsidR="001A0469">
        <w:rPr>
          <w:rFonts w:ascii="Calibri" w:hAnsi="Calibri"/>
          <w:sz w:val="20"/>
          <w:szCs w:val="20"/>
        </w:rPr>
        <w:tab/>
      </w:r>
      <w:r w:rsidR="00DC0042">
        <w:rPr>
          <w:rFonts w:ascii="Calibri" w:hAnsi="Calibri"/>
          <w:sz w:val="20"/>
          <w:szCs w:val="20"/>
        </w:rPr>
        <w:tab/>
      </w:r>
      <w:r w:rsidR="00347495">
        <w:rPr>
          <w:rFonts w:ascii="Calibri" w:hAnsi="Calibri"/>
          <w:sz w:val="20"/>
          <w:szCs w:val="20"/>
        </w:rPr>
        <w:t xml:space="preserve"> </w:t>
      </w:r>
      <w:r w:rsidR="00347495">
        <w:rPr>
          <w:rFonts w:ascii="Calibri" w:hAnsi="Calibri"/>
          <w:b/>
          <w:bCs/>
          <w:sz w:val="20"/>
          <w:szCs w:val="20"/>
        </w:rPr>
        <w:t>10</w:t>
      </w:r>
      <w:r w:rsidR="005B0350">
        <w:rPr>
          <w:rFonts w:ascii="Calibri" w:hAnsi="Calibri"/>
          <w:b/>
          <w:bCs/>
          <w:sz w:val="20"/>
          <w:szCs w:val="20"/>
        </w:rPr>
        <w:t>0</w:t>
      </w:r>
      <w:r w:rsidR="00347495">
        <w:rPr>
          <w:rFonts w:ascii="Calibri" w:hAnsi="Calibri"/>
          <w:b/>
          <w:bCs/>
          <w:sz w:val="20"/>
          <w:szCs w:val="20"/>
        </w:rPr>
        <w:t>0</w:t>
      </w:r>
      <w:r w:rsidR="00F55968" w:rsidRPr="00A56641">
        <w:rPr>
          <w:rFonts w:ascii="Calibri" w:hAnsi="Calibri"/>
          <w:b/>
          <w:bCs/>
          <w:sz w:val="20"/>
          <w:szCs w:val="20"/>
        </w:rPr>
        <w:t xml:space="preserve"> pts</w:t>
      </w:r>
      <w:r w:rsidR="00F55968" w:rsidRPr="005D4AAB">
        <w:rPr>
          <w:rFonts w:ascii="Calibri" w:hAnsi="Calibri"/>
          <w:sz w:val="16"/>
          <w:szCs w:val="16"/>
        </w:rPr>
        <w:t xml:space="preserve">  </w:t>
      </w:r>
    </w:p>
    <w:p w:rsidR="00674062" w:rsidRDefault="00674062" w:rsidP="00674062">
      <w:pPr>
        <w:ind w:left="187" w:hanging="187"/>
        <w:rPr>
          <w:rFonts w:ascii="Calibri" w:hAnsi="Calibri"/>
          <w:sz w:val="20"/>
          <w:szCs w:val="20"/>
        </w:rPr>
      </w:pPr>
    </w:p>
    <w:p w:rsidR="00F562FA" w:rsidRPr="00A56641" w:rsidRDefault="00F562FA" w:rsidP="00674062">
      <w:pPr>
        <w:ind w:left="187" w:hanging="187"/>
        <w:rPr>
          <w:rFonts w:ascii="Calibri" w:hAnsi="Calibri"/>
          <w:sz w:val="20"/>
          <w:szCs w:val="20"/>
        </w:rPr>
      </w:pPr>
    </w:p>
    <w:p w:rsidR="00674062" w:rsidRPr="00A56641" w:rsidRDefault="00674062" w:rsidP="006740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Policies</w:t>
      </w:r>
    </w:p>
    <w:p w:rsidR="00F55968" w:rsidRDefault="00F55968" w:rsidP="00347E5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before="120"/>
        <w:ind w:left="360" w:hanging="360"/>
        <w:rPr>
          <w:rFonts w:ascii="Calibri" w:hAnsi="Calibri"/>
          <w:sz w:val="20"/>
          <w:szCs w:val="20"/>
        </w:rPr>
      </w:pPr>
      <w:r w:rsidRPr="005D4AAB">
        <w:rPr>
          <w:rFonts w:ascii="Calibri" w:hAnsi="Calibri"/>
          <w:b/>
          <w:bCs/>
          <w:sz w:val="20"/>
          <w:szCs w:val="20"/>
        </w:rPr>
        <w:t>Late Assignments:</w:t>
      </w:r>
      <w:r w:rsidRPr="005D4AAB">
        <w:rPr>
          <w:rFonts w:ascii="Calibri" w:hAnsi="Calibri"/>
          <w:sz w:val="20"/>
          <w:szCs w:val="20"/>
        </w:rPr>
        <w:t xml:space="preserve">  Assignments are due on the d</w:t>
      </w:r>
      <w:r w:rsidR="006E3ACC">
        <w:rPr>
          <w:rFonts w:ascii="Calibri" w:hAnsi="Calibri"/>
          <w:sz w:val="20"/>
          <w:szCs w:val="20"/>
        </w:rPr>
        <w:t>ates specified in the syllabus.</w:t>
      </w:r>
      <w:r w:rsidR="00347E54">
        <w:rPr>
          <w:rFonts w:ascii="Calibri" w:hAnsi="Calibri"/>
          <w:sz w:val="20"/>
          <w:szCs w:val="20"/>
        </w:rPr>
        <w:t xml:space="preserve"> </w:t>
      </w:r>
      <w:r w:rsidRPr="00E21E9B">
        <w:rPr>
          <w:rFonts w:ascii="Calibri" w:hAnsi="Calibri"/>
          <w:bCs/>
          <w:i/>
          <w:sz w:val="20"/>
          <w:szCs w:val="20"/>
        </w:rPr>
        <w:t xml:space="preserve">Late work </w:t>
      </w:r>
      <w:r w:rsidR="00347E54" w:rsidRPr="00E21E9B">
        <w:rPr>
          <w:rFonts w:ascii="Calibri" w:hAnsi="Calibri"/>
          <w:bCs/>
          <w:i/>
          <w:sz w:val="20"/>
          <w:szCs w:val="20"/>
        </w:rPr>
        <w:t>will be penalized</w:t>
      </w:r>
      <w:r w:rsidR="00135EEB">
        <w:rPr>
          <w:rFonts w:ascii="Calibri" w:hAnsi="Calibri"/>
          <w:bCs/>
          <w:i/>
          <w:sz w:val="20"/>
          <w:szCs w:val="20"/>
        </w:rPr>
        <w:t xml:space="preserve"> 10 percent for each day that the assignment is late</w:t>
      </w:r>
      <w:r w:rsidRPr="005D4AAB">
        <w:rPr>
          <w:rFonts w:ascii="Calibri" w:hAnsi="Calibri"/>
          <w:b/>
          <w:bCs/>
          <w:sz w:val="20"/>
          <w:szCs w:val="20"/>
        </w:rPr>
        <w:t>.</w:t>
      </w:r>
      <w:r w:rsidRPr="005D4AAB">
        <w:rPr>
          <w:rFonts w:ascii="Calibri" w:hAnsi="Calibri"/>
          <w:sz w:val="20"/>
          <w:szCs w:val="20"/>
        </w:rPr>
        <w:t xml:space="preserve">  </w:t>
      </w:r>
      <w:r w:rsidR="00135EEB">
        <w:rPr>
          <w:rFonts w:ascii="Calibri" w:hAnsi="Calibri"/>
          <w:sz w:val="20"/>
          <w:szCs w:val="20"/>
        </w:rPr>
        <w:t>Part of learning to write as an engineer</w:t>
      </w:r>
      <w:r w:rsidR="00347E54">
        <w:rPr>
          <w:rFonts w:ascii="Calibri" w:hAnsi="Calibri"/>
          <w:sz w:val="20"/>
          <w:szCs w:val="20"/>
        </w:rPr>
        <w:t xml:space="preserve"> is learning to meet deadlines</w:t>
      </w:r>
      <w:r w:rsidRPr="005D4AAB">
        <w:rPr>
          <w:rFonts w:ascii="Calibri" w:hAnsi="Calibri"/>
          <w:sz w:val="20"/>
          <w:szCs w:val="20"/>
        </w:rPr>
        <w:t xml:space="preserve">.  </w:t>
      </w:r>
    </w:p>
    <w:p w:rsidR="00F55968" w:rsidRPr="005D4AAB" w:rsidRDefault="00674062" w:rsidP="00127E3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before="120"/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Attendance</w:t>
      </w:r>
      <w:r w:rsidRPr="005D4AAB">
        <w:rPr>
          <w:rFonts w:ascii="Calibri" w:hAnsi="Calibri"/>
          <w:b/>
          <w:bCs/>
          <w:sz w:val="20"/>
          <w:szCs w:val="20"/>
        </w:rPr>
        <w:t>:</w:t>
      </w:r>
      <w:r w:rsidRPr="005D4AAB">
        <w:rPr>
          <w:rFonts w:ascii="Calibri" w:hAnsi="Calibri"/>
          <w:sz w:val="20"/>
          <w:szCs w:val="20"/>
        </w:rPr>
        <w:t xml:space="preserve">  </w:t>
      </w:r>
      <w:r w:rsidR="006C4EEA">
        <w:rPr>
          <w:rFonts w:ascii="Calibri" w:hAnsi="Calibri"/>
          <w:sz w:val="20"/>
          <w:szCs w:val="20"/>
        </w:rPr>
        <w:t xml:space="preserve">Because </w:t>
      </w:r>
      <w:r>
        <w:rPr>
          <w:rFonts w:ascii="Calibri" w:hAnsi="Calibri"/>
          <w:sz w:val="20"/>
          <w:szCs w:val="20"/>
        </w:rPr>
        <w:t xml:space="preserve">much of the class time is devoted to </w:t>
      </w:r>
      <w:r w:rsidR="00F562FA">
        <w:rPr>
          <w:rFonts w:ascii="Calibri" w:hAnsi="Calibri"/>
          <w:sz w:val="20"/>
          <w:szCs w:val="20"/>
        </w:rPr>
        <w:t>developing your critiquing skills</w:t>
      </w:r>
      <w:r>
        <w:rPr>
          <w:rFonts w:ascii="Calibri" w:hAnsi="Calibri"/>
          <w:sz w:val="20"/>
          <w:szCs w:val="20"/>
        </w:rPr>
        <w:t>, attendance is expected</w:t>
      </w:r>
      <w:r w:rsidRPr="005D4AAB">
        <w:rPr>
          <w:rFonts w:ascii="Calibri" w:hAnsi="Calibri"/>
          <w:sz w:val="20"/>
          <w:szCs w:val="20"/>
        </w:rPr>
        <w:t xml:space="preserve">. </w:t>
      </w:r>
      <w:r w:rsidR="00F562FA">
        <w:rPr>
          <w:rFonts w:ascii="Calibri" w:hAnsi="Calibri"/>
          <w:sz w:val="20"/>
          <w:szCs w:val="20"/>
        </w:rPr>
        <w:t>To that end, w</w:t>
      </w:r>
      <w:r w:rsidR="00135EEB">
        <w:rPr>
          <w:rFonts w:ascii="Calibri" w:hAnsi="Calibri"/>
          <w:sz w:val="20"/>
          <w:szCs w:val="20"/>
        </w:rPr>
        <w:t xml:space="preserve">e will have a </w:t>
      </w:r>
      <w:r w:rsidR="00F562FA">
        <w:rPr>
          <w:rFonts w:ascii="Calibri" w:hAnsi="Calibri"/>
          <w:sz w:val="20"/>
          <w:szCs w:val="20"/>
        </w:rPr>
        <w:t xml:space="preserve">quiz </w:t>
      </w:r>
      <w:r w:rsidR="00135EEB">
        <w:rPr>
          <w:rFonts w:ascii="Calibri" w:hAnsi="Calibri"/>
          <w:sz w:val="20"/>
          <w:szCs w:val="20"/>
        </w:rPr>
        <w:t>each day</w:t>
      </w:r>
      <w:r w:rsidR="00F562FA">
        <w:rPr>
          <w:rFonts w:ascii="Calibri" w:hAnsi="Calibri"/>
          <w:sz w:val="20"/>
          <w:szCs w:val="20"/>
        </w:rPr>
        <w:t>, and y</w:t>
      </w:r>
      <w:r w:rsidR="00135EEB">
        <w:rPr>
          <w:rFonts w:ascii="Calibri" w:hAnsi="Calibri"/>
          <w:sz w:val="20"/>
          <w:szCs w:val="20"/>
        </w:rPr>
        <w:t>ou will be allowed to drop only two quizzes</w:t>
      </w:r>
      <w:r>
        <w:rPr>
          <w:rFonts w:ascii="Calibri" w:hAnsi="Calibri"/>
          <w:sz w:val="20"/>
          <w:szCs w:val="20"/>
        </w:rPr>
        <w:t>.</w:t>
      </w:r>
      <w:r w:rsidRPr="005D4AAB">
        <w:rPr>
          <w:rFonts w:ascii="Calibri" w:hAnsi="Calibri"/>
          <w:sz w:val="20"/>
          <w:szCs w:val="20"/>
        </w:rPr>
        <w:t xml:space="preserve"> </w:t>
      </w:r>
    </w:p>
    <w:sectPr w:rsidR="00F55968" w:rsidRPr="005D4AAB" w:rsidSect="002D5A75">
      <w:headerReference w:type="even" r:id="rId10"/>
      <w:headerReference w:type="default" r:id="rId11"/>
      <w:footerReference w:type="default" r:id="rId12"/>
      <w:pgSz w:w="15840" w:h="12240" w:orient="landscape"/>
      <w:pgMar w:top="864" w:right="864" w:bottom="864" w:left="86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C3" w:rsidRDefault="00BF6AC3">
      <w:r>
        <w:separator/>
      </w:r>
    </w:p>
  </w:endnote>
  <w:endnote w:type="continuationSeparator" w:id="0">
    <w:p w:rsidR="00BF6AC3" w:rsidRDefault="00B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68" w:rsidRDefault="003534E2">
    <w:pPr>
      <w:pStyle w:val="Footer"/>
      <w:jc w:val="center"/>
    </w:pPr>
    <w:r>
      <w:fldChar w:fldCharType="begin"/>
    </w:r>
    <w:r w:rsidR="00F55968">
      <w:instrText xml:space="preserve"> PAGE   \* MERGEFORMAT </w:instrText>
    </w:r>
    <w:r>
      <w:fldChar w:fldCharType="separate"/>
    </w:r>
    <w:r w:rsidR="00736D65">
      <w:rPr>
        <w:noProof/>
      </w:rPr>
      <w:t>2</w:t>
    </w:r>
    <w:r>
      <w:fldChar w:fldCharType="end"/>
    </w:r>
  </w:p>
  <w:p w:rsidR="00F55968" w:rsidRDefault="00F55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C3" w:rsidRDefault="00BF6AC3">
      <w:r>
        <w:separator/>
      </w:r>
    </w:p>
  </w:footnote>
  <w:footnote w:type="continuationSeparator" w:id="0">
    <w:p w:rsidR="00BF6AC3" w:rsidRDefault="00BF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68" w:rsidRDefault="003534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9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968" w:rsidRDefault="00F559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68" w:rsidRDefault="00F559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794"/>
    <w:multiLevelType w:val="hybridMultilevel"/>
    <w:tmpl w:val="1436CCE8"/>
    <w:lvl w:ilvl="0" w:tplc="265E42AC">
      <w:start w:val="39"/>
      <w:numFmt w:val="decimal"/>
      <w:lvlText w:val="%1"/>
      <w:lvlJc w:val="left"/>
      <w:pPr>
        <w:tabs>
          <w:tab w:val="num" w:pos="-180"/>
        </w:tabs>
        <w:ind w:left="-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2D14675"/>
    <w:multiLevelType w:val="hybridMultilevel"/>
    <w:tmpl w:val="A61C119A"/>
    <w:lvl w:ilvl="0" w:tplc="A0A44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340"/>
    <w:multiLevelType w:val="hybridMultilevel"/>
    <w:tmpl w:val="4224B37E"/>
    <w:lvl w:ilvl="0" w:tplc="B36CB69E">
      <w:start w:val="29"/>
      <w:numFmt w:val="decimal"/>
      <w:lvlText w:val="%1"/>
      <w:lvlJc w:val="left"/>
      <w:pPr>
        <w:tabs>
          <w:tab w:val="num" w:pos="-240"/>
        </w:tabs>
        <w:ind w:left="-2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19D529D9"/>
    <w:multiLevelType w:val="hybridMultilevel"/>
    <w:tmpl w:val="53A411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07B5"/>
    <w:multiLevelType w:val="hybridMultilevel"/>
    <w:tmpl w:val="8EEEE62E"/>
    <w:lvl w:ilvl="0" w:tplc="D47AE27E">
      <w:start w:val="3"/>
      <w:numFmt w:val="decimal"/>
      <w:lvlText w:val="%1"/>
      <w:lvlJc w:val="left"/>
      <w:pPr>
        <w:tabs>
          <w:tab w:val="num" w:pos="-240"/>
        </w:tabs>
        <w:ind w:left="-2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36A46EB8"/>
    <w:multiLevelType w:val="hybridMultilevel"/>
    <w:tmpl w:val="CD524A34"/>
    <w:lvl w:ilvl="0" w:tplc="ADCAA718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11F5A60"/>
    <w:multiLevelType w:val="hybridMultilevel"/>
    <w:tmpl w:val="9F5AD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58CD"/>
    <w:multiLevelType w:val="hybridMultilevel"/>
    <w:tmpl w:val="106C7DDC"/>
    <w:lvl w:ilvl="0" w:tplc="9DE836A0">
      <w:start w:val="36"/>
      <w:numFmt w:val="decimal"/>
      <w:lvlText w:val="%1"/>
      <w:lvlJc w:val="left"/>
      <w:pPr>
        <w:tabs>
          <w:tab w:val="num" w:pos="-120"/>
        </w:tabs>
        <w:ind w:left="-12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5EC919F8"/>
    <w:multiLevelType w:val="hybridMultilevel"/>
    <w:tmpl w:val="81CA8248"/>
    <w:lvl w:ilvl="0" w:tplc="3B3CD0CA">
      <w:start w:val="30"/>
      <w:numFmt w:val="decimal"/>
      <w:lvlText w:val="%1"/>
      <w:lvlJc w:val="left"/>
      <w:pPr>
        <w:tabs>
          <w:tab w:val="num" w:pos="-240"/>
        </w:tabs>
        <w:ind w:left="-2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6104135F"/>
    <w:multiLevelType w:val="hybridMultilevel"/>
    <w:tmpl w:val="57A27A50"/>
    <w:lvl w:ilvl="0" w:tplc="B74EE10E">
      <w:start w:val="41"/>
      <w:numFmt w:val="decimal"/>
      <w:lvlText w:val="%1"/>
      <w:lvlJc w:val="left"/>
      <w:pPr>
        <w:tabs>
          <w:tab w:val="num" w:pos="-240"/>
        </w:tabs>
        <w:ind w:left="-2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630E642D"/>
    <w:multiLevelType w:val="hybridMultilevel"/>
    <w:tmpl w:val="B5865F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66008"/>
    <w:multiLevelType w:val="hybridMultilevel"/>
    <w:tmpl w:val="82B011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070C7"/>
    <w:multiLevelType w:val="hybridMultilevel"/>
    <w:tmpl w:val="9FD2D7C8"/>
    <w:lvl w:ilvl="0" w:tplc="8572E1F2">
      <w:start w:val="13"/>
      <w:numFmt w:val="decimal"/>
      <w:lvlText w:val="%1"/>
      <w:lvlJc w:val="left"/>
      <w:pPr>
        <w:tabs>
          <w:tab w:val="num" w:pos="-240"/>
        </w:tabs>
        <w:ind w:left="-2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 w15:restartNumberingAfterBreak="0">
    <w:nsid w:val="770F4993"/>
    <w:multiLevelType w:val="hybridMultilevel"/>
    <w:tmpl w:val="6E8C6F24"/>
    <w:lvl w:ilvl="0" w:tplc="AABECD1E">
      <w:start w:val="3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CE"/>
    <w:rsid w:val="000014DD"/>
    <w:rsid w:val="000019F2"/>
    <w:rsid w:val="00003557"/>
    <w:rsid w:val="000128F3"/>
    <w:rsid w:val="000177B2"/>
    <w:rsid w:val="00021585"/>
    <w:rsid w:val="0003243B"/>
    <w:rsid w:val="00044D5D"/>
    <w:rsid w:val="000478ED"/>
    <w:rsid w:val="00056B45"/>
    <w:rsid w:val="00061746"/>
    <w:rsid w:val="00066D2A"/>
    <w:rsid w:val="00087DB7"/>
    <w:rsid w:val="00090C99"/>
    <w:rsid w:val="00091981"/>
    <w:rsid w:val="000967BF"/>
    <w:rsid w:val="000A0CE0"/>
    <w:rsid w:val="000A4DF0"/>
    <w:rsid w:val="000D6765"/>
    <w:rsid w:val="000E219C"/>
    <w:rsid w:val="000F1D4C"/>
    <w:rsid w:val="001177A9"/>
    <w:rsid w:val="00122D1D"/>
    <w:rsid w:val="00125386"/>
    <w:rsid w:val="00127E36"/>
    <w:rsid w:val="0013421F"/>
    <w:rsid w:val="00135EEB"/>
    <w:rsid w:val="00143B2C"/>
    <w:rsid w:val="001502C8"/>
    <w:rsid w:val="001522A7"/>
    <w:rsid w:val="001536D0"/>
    <w:rsid w:val="001566A0"/>
    <w:rsid w:val="00161984"/>
    <w:rsid w:val="00162942"/>
    <w:rsid w:val="00171024"/>
    <w:rsid w:val="0018023B"/>
    <w:rsid w:val="001A0469"/>
    <w:rsid w:val="001A2AB0"/>
    <w:rsid w:val="001B37DF"/>
    <w:rsid w:val="001B6AEA"/>
    <w:rsid w:val="001B7E96"/>
    <w:rsid w:val="001C62CA"/>
    <w:rsid w:val="001D0F62"/>
    <w:rsid w:val="001D2759"/>
    <w:rsid w:val="001D690D"/>
    <w:rsid w:val="001F16EB"/>
    <w:rsid w:val="002020C8"/>
    <w:rsid w:val="00204C13"/>
    <w:rsid w:val="002256CE"/>
    <w:rsid w:val="00230A5C"/>
    <w:rsid w:val="002319A1"/>
    <w:rsid w:val="00235407"/>
    <w:rsid w:val="002528B0"/>
    <w:rsid w:val="0026176F"/>
    <w:rsid w:val="0026432E"/>
    <w:rsid w:val="00264F36"/>
    <w:rsid w:val="00271477"/>
    <w:rsid w:val="00282727"/>
    <w:rsid w:val="002936DD"/>
    <w:rsid w:val="0029470C"/>
    <w:rsid w:val="00297CAC"/>
    <w:rsid w:val="002C0E9E"/>
    <w:rsid w:val="002D039D"/>
    <w:rsid w:val="002D1590"/>
    <w:rsid w:val="002D24FB"/>
    <w:rsid w:val="002D5A75"/>
    <w:rsid w:val="002E0A64"/>
    <w:rsid w:val="002E7CDB"/>
    <w:rsid w:val="002F0A71"/>
    <w:rsid w:val="002F50C2"/>
    <w:rsid w:val="00301911"/>
    <w:rsid w:val="0030427E"/>
    <w:rsid w:val="00347495"/>
    <w:rsid w:val="00347E54"/>
    <w:rsid w:val="0035128E"/>
    <w:rsid w:val="0035303D"/>
    <w:rsid w:val="003534E2"/>
    <w:rsid w:val="00355EBA"/>
    <w:rsid w:val="00362FB3"/>
    <w:rsid w:val="003632AB"/>
    <w:rsid w:val="00365271"/>
    <w:rsid w:val="003665D2"/>
    <w:rsid w:val="00372A68"/>
    <w:rsid w:val="00372C34"/>
    <w:rsid w:val="003811B3"/>
    <w:rsid w:val="003947DE"/>
    <w:rsid w:val="003D0E7B"/>
    <w:rsid w:val="003E6DB7"/>
    <w:rsid w:val="00415759"/>
    <w:rsid w:val="00415EC2"/>
    <w:rsid w:val="004251E1"/>
    <w:rsid w:val="00425CEA"/>
    <w:rsid w:val="00447AAD"/>
    <w:rsid w:val="00452EE0"/>
    <w:rsid w:val="00453A95"/>
    <w:rsid w:val="00461DE4"/>
    <w:rsid w:val="00472625"/>
    <w:rsid w:val="004805E3"/>
    <w:rsid w:val="00486144"/>
    <w:rsid w:val="00490915"/>
    <w:rsid w:val="004915EE"/>
    <w:rsid w:val="00492409"/>
    <w:rsid w:val="004931DA"/>
    <w:rsid w:val="004935CF"/>
    <w:rsid w:val="00497612"/>
    <w:rsid w:val="004A7262"/>
    <w:rsid w:val="004B12B4"/>
    <w:rsid w:val="004B2837"/>
    <w:rsid w:val="004B353E"/>
    <w:rsid w:val="004B6465"/>
    <w:rsid w:val="004B79E9"/>
    <w:rsid w:val="004C4A95"/>
    <w:rsid w:val="004D3B5C"/>
    <w:rsid w:val="004E477B"/>
    <w:rsid w:val="004E568E"/>
    <w:rsid w:val="004F3FF5"/>
    <w:rsid w:val="0050416A"/>
    <w:rsid w:val="005100BD"/>
    <w:rsid w:val="0053064C"/>
    <w:rsid w:val="00533067"/>
    <w:rsid w:val="00537745"/>
    <w:rsid w:val="0054317A"/>
    <w:rsid w:val="005502EC"/>
    <w:rsid w:val="005509AB"/>
    <w:rsid w:val="00551538"/>
    <w:rsid w:val="00564E2D"/>
    <w:rsid w:val="00575D15"/>
    <w:rsid w:val="00575F91"/>
    <w:rsid w:val="005844D0"/>
    <w:rsid w:val="005A626E"/>
    <w:rsid w:val="005A7B52"/>
    <w:rsid w:val="005B0350"/>
    <w:rsid w:val="005B2416"/>
    <w:rsid w:val="005C15C7"/>
    <w:rsid w:val="005C2EBF"/>
    <w:rsid w:val="005C31DF"/>
    <w:rsid w:val="005C5051"/>
    <w:rsid w:val="005D4AAB"/>
    <w:rsid w:val="005D5D99"/>
    <w:rsid w:val="005E31C8"/>
    <w:rsid w:val="005E6491"/>
    <w:rsid w:val="006078EF"/>
    <w:rsid w:val="006271C1"/>
    <w:rsid w:val="0063211D"/>
    <w:rsid w:val="00633BFF"/>
    <w:rsid w:val="00643C07"/>
    <w:rsid w:val="00657302"/>
    <w:rsid w:val="00667A02"/>
    <w:rsid w:val="00674062"/>
    <w:rsid w:val="00686450"/>
    <w:rsid w:val="0069482B"/>
    <w:rsid w:val="006A2F2F"/>
    <w:rsid w:val="006A761A"/>
    <w:rsid w:val="006B682C"/>
    <w:rsid w:val="006C36A6"/>
    <w:rsid w:val="006C4EEA"/>
    <w:rsid w:val="006C5535"/>
    <w:rsid w:val="006C60AA"/>
    <w:rsid w:val="006E3ACC"/>
    <w:rsid w:val="006F0B00"/>
    <w:rsid w:val="006F1126"/>
    <w:rsid w:val="007005C5"/>
    <w:rsid w:val="0071216C"/>
    <w:rsid w:val="00715D74"/>
    <w:rsid w:val="00723BC8"/>
    <w:rsid w:val="00726751"/>
    <w:rsid w:val="00731293"/>
    <w:rsid w:val="00736D65"/>
    <w:rsid w:val="00763982"/>
    <w:rsid w:val="0076628F"/>
    <w:rsid w:val="007732FE"/>
    <w:rsid w:val="007768D1"/>
    <w:rsid w:val="00796C00"/>
    <w:rsid w:val="007A3C67"/>
    <w:rsid w:val="007A5B14"/>
    <w:rsid w:val="007A6775"/>
    <w:rsid w:val="007B7F82"/>
    <w:rsid w:val="007C4FE1"/>
    <w:rsid w:val="007D4F54"/>
    <w:rsid w:val="007E15BD"/>
    <w:rsid w:val="007E5231"/>
    <w:rsid w:val="007E7E7B"/>
    <w:rsid w:val="007F3B9C"/>
    <w:rsid w:val="00805A4B"/>
    <w:rsid w:val="0081132E"/>
    <w:rsid w:val="00816CC2"/>
    <w:rsid w:val="0081716B"/>
    <w:rsid w:val="008210BB"/>
    <w:rsid w:val="008211BE"/>
    <w:rsid w:val="008254A5"/>
    <w:rsid w:val="00841C61"/>
    <w:rsid w:val="008421FE"/>
    <w:rsid w:val="008436DB"/>
    <w:rsid w:val="00860818"/>
    <w:rsid w:val="00874D54"/>
    <w:rsid w:val="00880A4D"/>
    <w:rsid w:val="00885B67"/>
    <w:rsid w:val="0089520E"/>
    <w:rsid w:val="008A02FC"/>
    <w:rsid w:val="008A5102"/>
    <w:rsid w:val="008C2D17"/>
    <w:rsid w:val="008C529D"/>
    <w:rsid w:val="008C6004"/>
    <w:rsid w:val="008D247A"/>
    <w:rsid w:val="008D6588"/>
    <w:rsid w:val="008D75C4"/>
    <w:rsid w:val="008F0CF0"/>
    <w:rsid w:val="008F5D00"/>
    <w:rsid w:val="008F6032"/>
    <w:rsid w:val="008F6A02"/>
    <w:rsid w:val="0090594C"/>
    <w:rsid w:val="00913E91"/>
    <w:rsid w:val="00914266"/>
    <w:rsid w:val="0092526C"/>
    <w:rsid w:val="0092656A"/>
    <w:rsid w:val="00933D89"/>
    <w:rsid w:val="00934EF9"/>
    <w:rsid w:val="00936E27"/>
    <w:rsid w:val="0094324D"/>
    <w:rsid w:val="00943C47"/>
    <w:rsid w:val="00953490"/>
    <w:rsid w:val="00961A31"/>
    <w:rsid w:val="00963B7F"/>
    <w:rsid w:val="00975EAE"/>
    <w:rsid w:val="009812F5"/>
    <w:rsid w:val="009816C8"/>
    <w:rsid w:val="00984236"/>
    <w:rsid w:val="00985A9E"/>
    <w:rsid w:val="00987092"/>
    <w:rsid w:val="0099592E"/>
    <w:rsid w:val="009A09C3"/>
    <w:rsid w:val="009A16C0"/>
    <w:rsid w:val="009A7D5F"/>
    <w:rsid w:val="009B0FF2"/>
    <w:rsid w:val="009B2AC2"/>
    <w:rsid w:val="009C0DDA"/>
    <w:rsid w:val="009C4D97"/>
    <w:rsid w:val="009C61B5"/>
    <w:rsid w:val="009D25B1"/>
    <w:rsid w:val="009E2EB5"/>
    <w:rsid w:val="009F2F02"/>
    <w:rsid w:val="009F36D1"/>
    <w:rsid w:val="009F5E7F"/>
    <w:rsid w:val="00A03187"/>
    <w:rsid w:val="00A04E1E"/>
    <w:rsid w:val="00A05EC2"/>
    <w:rsid w:val="00A125A3"/>
    <w:rsid w:val="00A14627"/>
    <w:rsid w:val="00A14DF9"/>
    <w:rsid w:val="00A20E88"/>
    <w:rsid w:val="00A243B2"/>
    <w:rsid w:val="00A35300"/>
    <w:rsid w:val="00A36825"/>
    <w:rsid w:val="00A56641"/>
    <w:rsid w:val="00A57A5B"/>
    <w:rsid w:val="00A661CE"/>
    <w:rsid w:val="00A77432"/>
    <w:rsid w:val="00A90AB0"/>
    <w:rsid w:val="00A94D37"/>
    <w:rsid w:val="00AA4F57"/>
    <w:rsid w:val="00AA70C0"/>
    <w:rsid w:val="00AB0BDA"/>
    <w:rsid w:val="00AC616B"/>
    <w:rsid w:val="00AD6805"/>
    <w:rsid w:val="00AE0ABD"/>
    <w:rsid w:val="00AE28D7"/>
    <w:rsid w:val="00AE525E"/>
    <w:rsid w:val="00AF1EB8"/>
    <w:rsid w:val="00AF5F9D"/>
    <w:rsid w:val="00B135E7"/>
    <w:rsid w:val="00B15D97"/>
    <w:rsid w:val="00B20B74"/>
    <w:rsid w:val="00B2520B"/>
    <w:rsid w:val="00B31AB8"/>
    <w:rsid w:val="00B3275D"/>
    <w:rsid w:val="00B43266"/>
    <w:rsid w:val="00B510C2"/>
    <w:rsid w:val="00B631C0"/>
    <w:rsid w:val="00B72233"/>
    <w:rsid w:val="00B866FA"/>
    <w:rsid w:val="00BA1412"/>
    <w:rsid w:val="00BE7AF4"/>
    <w:rsid w:val="00BF6AC3"/>
    <w:rsid w:val="00C000F3"/>
    <w:rsid w:val="00C00DA3"/>
    <w:rsid w:val="00C013A2"/>
    <w:rsid w:val="00C1144D"/>
    <w:rsid w:val="00C26725"/>
    <w:rsid w:val="00C304CB"/>
    <w:rsid w:val="00C44D9B"/>
    <w:rsid w:val="00C53FE8"/>
    <w:rsid w:val="00C64362"/>
    <w:rsid w:val="00C65A96"/>
    <w:rsid w:val="00C72197"/>
    <w:rsid w:val="00C81DBD"/>
    <w:rsid w:val="00C92372"/>
    <w:rsid w:val="00CA3A45"/>
    <w:rsid w:val="00CB0448"/>
    <w:rsid w:val="00CC129F"/>
    <w:rsid w:val="00CC2B59"/>
    <w:rsid w:val="00CC4B36"/>
    <w:rsid w:val="00CC604A"/>
    <w:rsid w:val="00CD13CE"/>
    <w:rsid w:val="00CE5B65"/>
    <w:rsid w:val="00CE7508"/>
    <w:rsid w:val="00D04963"/>
    <w:rsid w:val="00D16367"/>
    <w:rsid w:val="00D221E6"/>
    <w:rsid w:val="00D37B1D"/>
    <w:rsid w:val="00D4087E"/>
    <w:rsid w:val="00D44ECD"/>
    <w:rsid w:val="00D5083D"/>
    <w:rsid w:val="00D52DF9"/>
    <w:rsid w:val="00D62166"/>
    <w:rsid w:val="00D63579"/>
    <w:rsid w:val="00D67DA0"/>
    <w:rsid w:val="00D7194A"/>
    <w:rsid w:val="00D727FC"/>
    <w:rsid w:val="00D73F8C"/>
    <w:rsid w:val="00D74110"/>
    <w:rsid w:val="00D9117D"/>
    <w:rsid w:val="00DA1A95"/>
    <w:rsid w:val="00DA53D1"/>
    <w:rsid w:val="00DA54C9"/>
    <w:rsid w:val="00DB6F0E"/>
    <w:rsid w:val="00DC0042"/>
    <w:rsid w:val="00DC6999"/>
    <w:rsid w:val="00DC762C"/>
    <w:rsid w:val="00DD51B2"/>
    <w:rsid w:val="00DD558B"/>
    <w:rsid w:val="00DD5A9F"/>
    <w:rsid w:val="00DD5FF4"/>
    <w:rsid w:val="00DE5858"/>
    <w:rsid w:val="00E06FD1"/>
    <w:rsid w:val="00E211A9"/>
    <w:rsid w:val="00E21E9B"/>
    <w:rsid w:val="00E3002E"/>
    <w:rsid w:val="00E43DCA"/>
    <w:rsid w:val="00E44AB7"/>
    <w:rsid w:val="00E5421A"/>
    <w:rsid w:val="00E556D8"/>
    <w:rsid w:val="00E55BE4"/>
    <w:rsid w:val="00E56D85"/>
    <w:rsid w:val="00E63346"/>
    <w:rsid w:val="00E75382"/>
    <w:rsid w:val="00E86998"/>
    <w:rsid w:val="00E86CDD"/>
    <w:rsid w:val="00EA3435"/>
    <w:rsid w:val="00EA3996"/>
    <w:rsid w:val="00EA5F72"/>
    <w:rsid w:val="00EB0727"/>
    <w:rsid w:val="00EB2DEC"/>
    <w:rsid w:val="00EB5121"/>
    <w:rsid w:val="00EB7A78"/>
    <w:rsid w:val="00EC45E8"/>
    <w:rsid w:val="00EE0F43"/>
    <w:rsid w:val="00EE26EC"/>
    <w:rsid w:val="00EE7111"/>
    <w:rsid w:val="00F0063C"/>
    <w:rsid w:val="00F019CD"/>
    <w:rsid w:val="00F023EA"/>
    <w:rsid w:val="00F232F3"/>
    <w:rsid w:val="00F43707"/>
    <w:rsid w:val="00F44517"/>
    <w:rsid w:val="00F53BF0"/>
    <w:rsid w:val="00F55968"/>
    <w:rsid w:val="00F562FA"/>
    <w:rsid w:val="00F6363F"/>
    <w:rsid w:val="00F70D5E"/>
    <w:rsid w:val="00F70DBB"/>
    <w:rsid w:val="00F7453E"/>
    <w:rsid w:val="00F76161"/>
    <w:rsid w:val="00F81D56"/>
    <w:rsid w:val="00F833D4"/>
    <w:rsid w:val="00FB1FC3"/>
    <w:rsid w:val="00FB2752"/>
    <w:rsid w:val="00FB7D49"/>
    <w:rsid w:val="00FC08F0"/>
    <w:rsid w:val="00FC2E33"/>
    <w:rsid w:val="00FD10CB"/>
    <w:rsid w:val="00FE04B8"/>
    <w:rsid w:val="00FF4BDF"/>
    <w:rsid w:val="00FF6169"/>
    <w:rsid w:val="00FF6838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CC0C58-20B6-4AE3-9C03-FD0083D2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8EF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center"/>
      <w:outlineLvl w:val="0"/>
    </w:pPr>
    <w:rPr>
      <w:rFonts w:ascii="Garamond" w:hAnsi="Garamond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8EF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78EF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both"/>
      <w:outlineLvl w:val="2"/>
    </w:pPr>
    <w:rPr>
      <w:rFonts w:ascii="Garamond" w:hAnsi="Garamond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78E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78E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78EF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161"/>
    <w:rPr>
      <w:rFonts w:ascii="Garamond" w:hAnsi="Garamond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6161"/>
    <w:rPr>
      <w:rFonts w:ascii="Garamond" w:hAnsi="Garamond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6161"/>
    <w:rPr>
      <w:rFonts w:ascii="Garamond" w:hAnsi="Garamond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15BD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5D99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6161"/>
    <w:rPr>
      <w:b/>
      <w:i/>
      <w:sz w:val="24"/>
    </w:rPr>
  </w:style>
  <w:style w:type="paragraph" w:styleId="Header">
    <w:name w:val="header"/>
    <w:basedOn w:val="Normal"/>
    <w:link w:val="HeaderChar"/>
    <w:uiPriority w:val="99"/>
    <w:semiHidden/>
    <w:rsid w:val="00607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15BD"/>
    <w:rPr>
      <w:sz w:val="24"/>
    </w:rPr>
  </w:style>
  <w:style w:type="character" w:styleId="PageNumber">
    <w:name w:val="page number"/>
    <w:basedOn w:val="DefaultParagraphFont"/>
    <w:uiPriority w:val="99"/>
    <w:semiHidden/>
    <w:rsid w:val="006078EF"/>
    <w:rPr>
      <w:rFonts w:cs="Times New Roman"/>
    </w:rPr>
  </w:style>
  <w:style w:type="paragraph" w:styleId="BlockText">
    <w:name w:val="Block Text"/>
    <w:basedOn w:val="Normal"/>
    <w:uiPriority w:val="99"/>
    <w:semiHidden/>
    <w:rsid w:val="006078EF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ind w:left="-720" w:right="-720"/>
    </w:pPr>
  </w:style>
  <w:style w:type="character" w:styleId="Hyperlink">
    <w:name w:val="Hyperlink"/>
    <w:basedOn w:val="DefaultParagraphFont"/>
    <w:uiPriority w:val="99"/>
    <w:rsid w:val="006078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078E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078E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07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5D99"/>
    <w:rPr>
      <w:sz w:val="20"/>
    </w:rPr>
  </w:style>
  <w:style w:type="character" w:customStyle="1" w:styleId="copybold">
    <w:name w:val="copybold"/>
    <w:uiPriority w:val="99"/>
    <w:rsid w:val="006078EF"/>
  </w:style>
  <w:style w:type="paragraph" w:styleId="BalloonText">
    <w:name w:val="Balloon Text"/>
    <w:basedOn w:val="Normal"/>
    <w:link w:val="BalloonTextChar"/>
    <w:uiPriority w:val="99"/>
    <w:semiHidden/>
    <w:rsid w:val="00607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D99"/>
    <w:rPr>
      <w:sz w:val="2"/>
    </w:rPr>
  </w:style>
  <w:style w:type="paragraph" w:customStyle="1" w:styleId="p38">
    <w:name w:val="p38"/>
    <w:basedOn w:val="Normal"/>
    <w:uiPriority w:val="99"/>
    <w:rsid w:val="006078EF"/>
    <w:pPr>
      <w:widowControl w:val="0"/>
      <w:tabs>
        <w:tab w:val="left" w:pos="1080"/>
      </w:tabs>
      <w:spacing w:line="240" w:lineRule="atLeast"/>
      <w:ind w:left="360"/>
    </w:pPr>
    <w:rPr>
      <w:szCs w:val="20"/>
    </w:rPr>
  </w:style>
  <w:style w:type="paragraph" w:customStyle="1" w:styleId="p16">
    <w:name w:val="p16"/>
    <w:basedOn w:val="Normal"/>
    <w:uiPriority w:val="99"/>
    <w:rsid w:val="006078EF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8">
    <w:name w:val="p8"/>
    <w:basedOn w:val="Normal"/>
    <w:uiPriority w:val="99"/>
    <w:rsid w:val="006078EF"/>
    <w:pPr>
      <w:widowControl w:val="0"/>
      <w:spacing w:line="240" w:lineRule="atLeast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6078E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76161"/>
    <w:rPr>
      <w:b/>
      <w:sz w:val="24"/>
      <w:u w:val="single"/>
    </w:rPr>
  </w:style>
  <w:style w:type="paragraph" w:styleId="Footer">
    <w:name w:val="footer"/>
    <w:basedOn w:val="Normal"/>
    <w:link w:val="FooterChar"/>
    <w:uiPriority w:val="99"/>
    <w:rsid w:val="00607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5BD"/>
    <w:rPr>
      <w:sz w:val="24"/>
    </w:rPr>
  </w:style>
  <w:style w:type="paragraph" w:customStyle="1" w:styleId="p63">
    <w:name w:val="p63"/>
    <w:basedOn w:val="Normal"/>
    <w:uiPriority w:val="99"/>
    <w:rsid w:val="006078EF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rsid w:val="006078E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6161"/>
    <w:rPr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078EF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6161"/>
    <w:rPr>
      <w:b/>
      <w:i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5D99"/>
    <w:rPr>
      <w:b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6B682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682C"/>
    <w:rPr>
      <w:rFonts w:ascii="Consolas" w:hAnsi="Consolas"/>
      <w:sz w:val="21"/>
    </w:rPr>
  </w:style>
  <w:style w:type="paragraph" w:styleId="ListParagraph">
    <w:name w:val="List Paragraph"/>
    <w:basedOn w:val="Normal"/>
    <w:uiPriority w:val="34"/>
    <w:qFormat/>
    <w:rsid w:val="0015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13@p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aftofscientificwrit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AD7A-57CF-4315-A0D8-242BE7CF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ARTS AND SCIENCES 100E</vt:lpstr>
    </vt:vector>
  </TitlesOfParts>
  <Company>PENN STATE UNIVERSITY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ARTS AND SCIENCES 100E</dc:title>
  <dc:creator>Michael Alley</dc:creator>
  <cp:lastModifiedBy>Michael Alley</cp:lastModifiedBy>
  <cp:revision>3</cp:revision>
  <cp:lastPrinted>2017-03-22T15:27:00Z</cp:lastPrinted>
  <dcterms:created xsi:type="dcterms:W3CDTF">2018-01-04T19:14:00Z</dcterms:created>
  <dcterms:modified xsi:type="dcterms:W3CDTF">2018-01-04T19:16:00Z</dcterms:modified>
</cp:coreProperties>
</file>