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D0" w:rsidRPr="00257AD0" w:rsidRDefault="00C2454C" w:rsidP="00C2454C">
      <w:pPr>
        <w:tabs>
          <w:tab w:val="left" w:pos="5760"/>
        </w:tabs>
        <w:ind w:left="360" w:hanging="360"/>
        <w:rPr>
          <w:rFonts w:eastAsia="Times New Roman" w:cs="Courier New"/>
          <w:b/>
        </w:rPr>
      </w:pPr>
      <w:bookmarkStart w:id="0" w:name="_GoBack"/>
      <w:bookmarkEnd w:id="0"/>
      <w:r>
        <w:rPr>
          <w:rFonts w:eastAsia="Times New Roman" w:cs="Courier New"/>
          <w:b/>
          <w:sz w:val="28"/>
          <w:szCs w:val="28"/>
        </w:rPr>
        <w:t>Evaluation</w:t>
      </w:r>
      <w:r w:rsidR="00E5468F">
        <w:rPr>
          <w:rFonts w:eastAsia="Times New Roman" w:cs="Courier New"/>
          <w:b/>
          <w:sz w:val="28"/>
          <w:szCs w:val="28"/>
        </w:rPr>
        <w:t>:</w:t>
      </w:r>
      <w:r w:rsidR="00581B2B">
        <w:rPr>
          <w:rFonts w:eastAsia="Times New Roman" w:cs="Courier New"/>
          <w:b/>
          <w:sz w:val="28"/>
          <w:szCs w:val="28"/>
        </w:rPr>
        <w:t xml:space="preserve"> </w:t>
      </w:r>
      <w:r w:rsidR="002B32AC">
        <w:rPr>
          <w:rFonts w:eastAsia="Times New Roman" w:cs="Courier New"/>
          <w:b/>
          <w:sz w:val="28"/>
          <w:szCs w:val="28"/>
        </w:rPr>
        <w:t>Job Application Email</w:t>
      </w:r>
      <w:r w:rsidR="00581B2B">
        <w:rPr>
          <w:rFonts w:eastAsia="Times New Roman" w:cs="Courier New"/>
          <w:b/>
          <w:sz w:val="28"/>
          <w:szCs w:val="28"/>
        </w:rPr>
        <w:tab/>
      </w:r>
      <w:r w:rsidR="002B32AC">
        <w:rPr>
          <w:rFonts w:eastAsia="Times New Roman" w:cs="Courier New"/>
          <w:b/>
        </w:rPr>
        <w:t>Name</w:t>
      </w:r>
      <w:r w:rsidR="00257AD0" w:rsidRPr="00257AD0">
        <w:rPr>
          <w:rFonts w:eastAsia="Times New Roman" w:cs="Courier New"/>
          <w:b/>
        </w:rPr>
        <w:t>:</w:t>
      </w:r>
      <w:r w:rsidR="002B32AC">
        <w:rPr>
          <w:rFonts w:eastAsia="Times New Roman" w:cs="Courier New"/>
          <w:b/>
        </w:rPr>
        <w:t xml:space="preserve"> </w:t>
      </w:r>
    </w:p>
    <w:p w:rsidR="00257AD0" w:rsidRPr="00257AD0" w:rsidRDefault="00257AD0" w:rsidP="00257AD0">
      <w:pPr>
        <w:tabs>
          <w:tab w:val="left" w:pos="1440"/>
        </w:tabs>
        <w:rPr>
          <w:rFonts w:eastAsia="Times New Roman" w:cs="Courier New"/>
          <w:b/>
        </w:rPr>
      </w:pPr>
    </w:p>
    <w:p w:rsidR="00257AD0" w:rsidRPr="00257AD0" w:rsidRDefault="00257AD0" w:rsidP="00257AD0">
      <w:pPr>
        <w:tabs>
          <w:tab w:val="left" w:pos="1440"/>
        </w:tabs>
        <w:spacing w:before="120"/>
        <w:ind w:left="360" w:hanging="360"/>
        <w:rPr>
          <w:rFonts w:eastAsia="Times New Roman" w:cs="Courier New"/>
          <w:b/>
        </w:rPr>
      </w:pPr>
      <w:r w:rsidRPr="00257AD0">
        <w:rPr>
          <w:rFonts w:eastAsia="Times New Roman" w:cs="Courier New"/>
          <w:b/>
        </w:rPr>
        <w:t>Writing Grade</w:t>
      </w:r>
    </w:p>
    <w:p w:rsidR="00257AD0" w:rsidRPr="008E2CAA" w:rsidRDefault="00802DE4" w:rsidP="007F5668">
      <w:pPr>
        <w:tabs>
          <w:tab w:val="center" w:pos="540"/>
          <w:tab w:val="center" w:pos="990"/>
          <w:tab w:val="center" w:pos="1440"/>
          <w:tab w:val="center" w:pos="1890"/>
          <w:tab w:val="center" w:pos="2340"/>
          <w:tab w:val="left" w:pos="2880"/>
        </w:tabs>
        <w:rPr>
          <w:rFonts w:eastAsia="Times New Roman" w:cs="Courier New"/>
          <w:b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__</w:t>
      </w:r>
      <w:r>
        <w:rPr>
          <w:rFonts w:eastAsia="Times New Roman" w:cs="Courier New"/>
          <w:b/>
          <w:sz w:val="20"/>
          <w:szCs w:val="20"/>
        </w:rPr>
        <w:tab/>
        <w:t>30</w:t>
      </w:r>
      <w:r>
        <w:rPr>
          <w:rFonts w:eastAsia="Times New Roman" w:cs="Courier New"/>
          <w:b/>
          <w:sz w:val="20"/>
          <w:szCs w:val="20"/>
        </w:rPr>
        <w:tab/>
        <w:t>32.5</w:t>
      </w:r>
      <w:r>
        <w:rPr>
          <w:rFonts w:eastAsia="Times New Roman" w:cs="Courier New"/>
          <w:b/>
          <w:sz w:val="20"/>
          <w:szCs w:val="20"/>
        </w:rPr>
        <w:tab/>
        <w:t>35</w:t>
      </w:r>
      <w:r>
        <w:rPr>
          <w:rFonts w:eastAsia="Times New Roman" w:cs="Courier New"/>
          <w:b/>
          <w:sz w:val="20"/>
          <w:szCs w:val="20"/>
        </w:rPr>
        <w:tab/>
        <w:t>37.5</w:t>
      </w:r>
      <w:r>
        <w:rPr>
          <w:rFonts w:eastAsia="Times New Roman" w:cs="Courier New"/>
          <w:b/>
          <w:sz w:val="20"/>
          <w:szCs w:val="20"/>
        </w:rPr>
        <w:tab/>
        <w:t>4</w:t>
      </w:r>
      <w:r w:rsidR="002B32AC">
        <w:rPr>
          <w:rFonts w:eastAsia="Times New Roman" w:cs="Courier New"/>
          <w:b/>
          <w:sz w:val="20"/>
          <w:szCs w:val="20"/>
        </w:rPr>
        <w:t>0</w:t>
      </w:r>
      <w:r w:rsidR="00FA6EA8">
        <w:rPr>
          <w:rFonts w:eastAsia="Times New Roman" w:cs="Courier New"/>
          <w:b/>
          <w:sz w:val="20"/>
          <w:szCs w:val="20"/>
        </w:rPr>
        <w:tab/>
        <w:t>Structure</w:t>
      </w:r>
      <w:r w:rsidR="008E2CAA">
        <w:rPr>
          <w:rFonts w:eastAsia="Times New Roman" w:cs="Courier New"/>
          <w:b/>
          <w:sz w:val="20"/>
          <w:szCs w:val="20"/>
        </w:rPr>
        <w:t xml:space="preserve"> </w:t>
      </w:r>
    </w:p>
    <w:p w:rsidR="00257AD0" w:rsidRPr="008E2CAA" w:rsidRDefault="00EE4851" w:rsidP="007F5668">
      <w:pPr>
        <w:tabs>
          <w:tab w:val="center" w:pos="270"/>
          <w:tab w:val="center" w:pos="540"/>
          <w:tab w:val="center" w:pos="990"/>
          <w:tab w:val="center" w:pos="1440"/>
          <w:tab w:val="center" w:pos="1890"/>
          <w:tab w:val="center" w:pos="2340"/>
          <w:tab w:val="left" w:pos="2880"/>
        </w:tabs>
        <w:rPr>
          <w:rFonts w:eastAsia="Times New Roman" w:cs="Courier New"/>
          <w:b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__</w:t>
      </w:r>
      <w:r>
        <w:rPr>
          <w:rFonts w:eastAsia="Times New Roman" w:cs="Courier New"/>
          <w:b/>
          <w:sz w:val="20"/>
          <w:szCs w:val="20"/>
        </w:rPr>
        <w:tab/>
      </w:r>
      <w:r>
        <w:rPr>
          <w:rFonts w:eastAsia="Times New Roman" w:cs="Courier New"/>
          <w:b/>
          <w:sz w:val="20"/>
          <w:szCs w:val="20"/>
        </w:rPr>
        <w:tab/>
      </w:r>
      <w:r w:rsidR="00802DE4">
        <w:rPr>
          <w:rFonts w:eastAsia="Times New Roman" w:cs="Courier New"/>
          <w:b/>
          <w:sz w:val="20"/>
          <w:szCs w:val="20"/>
        </w:rPr>
        <w:t>30</w:t>
      </w:r>
      <w:r w:rsidR="00802DE4">
        <w:rPr>
          <w:rFonts w:eastAsia="Times New Roman" w:cs="Courier New"/>
          <w:b/>
          <w:sz w:val="20"/>
          <w:szCs w:val="20"/>
        </w:rPr>
        <w:tab/>
        <w:t>32.5</w:t>
      </w:r>
      <w:r w:rsidR="00802DE4">
        <w:rPr>
          <w:rFonts w:eastAsia="Times New Roman" w:cs="Courier New"/>
          <w:b/>
          <w:sz w:val="20"/>
          <w:szCs w:val="20"/>
        </w:rPr>
        <w:tab/>
        <w:t>35</w:t>
      </w:r>
      <w:r w:rsidR="00802DE4">
        <w:rPr>
          <w:rFonts w:eastAsia="Times New Roman" w:cs="Courier New"/>
          <w:b/>
          <w:sz w:val="20"/>
          <w:szCs w:val="20"/>
        </w:rPr>
        <w:tab/>
        <w:t>37.5</w:t>
      </w:r>
      <w:r w:rsidR="00802DE4">
        <w:rPr>
          <w:rFonts w:eastAsia="Times New Roman" w:cs="Courier New"/>
          <w:b/>
          <w:sz w:val="20"/>
          <w:szCs w:val="20"/>
        </w:rPr>
        <w:tab/>
        <w:t>40</w:t>
      </w:r>
      <w:r w:rsidR="00FA6EA8">
        <w:rPr>
          <w:rFonts w:eastAsia="Times New Roman" w:cs="Courier New"/>
          <w:b/>
          <w:sz w:val="20"/>
          <w:szCs w:val="20"/>
        </w:rPr>
        <w:tab/>
        <w:t>Language</w:t>
      </w:r>
    </w:p>
    <w:p w:rsidR="00257AD0" w:rsidRPr="008E2CAA" w:rsidRDefault="00802DE4" w:rsidP="007F5668">
      <w:pPr>
        <w:tabs>
          <w:tab w:val="center" w:pos="540"/>
          <w:tab w:val="center" w:pos="990"/>
          <w:tab w:val="center" w:pos="1440"/>
          <w:tab w:val="center" w:pos="1890"/>
          <w:tab w:val="center" w:pos="2340"/>
          <w:tab w:val="left" w:pos="2880"/>
        </w:tabs>
        <w:rPr>
          <w:rFonts w:eastAsia="Times New Roman" w:cs="Courier New"/>
          <w:b/>
          <w:color w:val="800000"/>
          <w:sz w:val="20"/>
          <w:szCs w:val="20"/>
          <w:u w:val="single"/>
        </w:rPr>
      </w:pPr>
      <w:r>
        <w:rPr>
          <w:rFonts w:eastAsia="Times New Roman" w:cs="Courier New"/>
          <w:b/>
          <w:sz w:val="20"/>
          <w:szCs w:val="20"/>
          <w:u w:val="single"/>
        </w:rPr>
        <w:tab/>
        <w:t>12</w:t>
      </w:r>
      <w:r>
        <w:rPr>
          <w:rFonts w:eastAsia="Times New Roman" w:cs="Courier New"/>
          <w:b/>
          <w:sz w:val="20"/>
          <w:szCs w:val="20"/>
          <w:u w:val="single"/>
        </w:rPr>
        <w:tab/>
        <w:t>14</w:t>
      </w:r>
      <w:r>
        <w:rPr>
          <w:rFonts w:eastAsia="Times New Roman" w:cs="Courier New"/>
          <w:b/>
          <w:sz w:val="20"/>
          <w:szCs w:val="20"/>
          <w:u w:val="single"/>
        </w:rPr>
        <w:tab/>
        <w:t>16</w:t>
      </w:r>
      <w:r>
        <w:rPr>
          <w:rFonts w:eastAsia="Times New Roman" w:cs="Courier New"/>
          <w:b/>
          <w:sz w:val="20"/>
          <w:szCs w:val="20"/>
          <w:u w:val="single"/>
        </w:rPr>
        <w:tab/>
        <w:t>18</w:t>
      </w:r>
      <w:r w:rsidR="007F5668" w:rsidRPr="008E2CAA">
        <w:rPr>
          <w:rFonts w:eastAsia="Times New Roman" w:cs="Courier New"/>
          <w:b/>
          <w:sz w:val="20"/>
          <w:szCs w:val="20"/>
          <w:u w:val="single"/>
        </w:rPr>
        <w:tab/>
      </w:r>
      <w:r>
        <w:rPr>
          <w:rFonts w:eastAsia="Times New Roman" w:cs="Courier New"/>
          <w:b/>
          <w:sz w:val="20"/>
          <w:szCs w:val="20"/>
          <w:u w:val="single"/>
        </w:rPr>
        <w:t>20</w:t>
      </w:r>
      <w:r w:rsidR="002B32AC">
        <w:rPr>
          <w:rFonts w:eastAsia="Times New Roman" w:cs="Courier New"/>
          <w:b/>
          <w:sz w:val="20"/>
          <w:szCs w:val="20"/>
          <w:u w:val="single"/>
        </w:rPr>
        <w:tab/>
        <w:t xml:space="preserve">Form: Format, Grammar, Punctuation, Usage, </w:t>
      </w:r>
      <w:r w:rsidR="008E2CAA">
        <w:rPr>
          <w:rFonts w:eastAsia="Times New Roman" w:cs="Courier New"/>
          <w:b/>
          <w:color w:val="800000"/>
          <w:sz w:val="20"/>
          <w:szCs w:val="20"/>
          <w:u w:val="single"/>
        </w:rPr>
        <w:tab/>
      </w:r>
    </w:p>
    <w:p w:rsidR="00257AD0" w:rsidRPr="008E2CAA" w:rsidRDefault="00257AD0" w:rsidP="007F5668">
      <w:pPr>
        <w:tabs>
          <w:tab w:val="right" w:pos="2430"/>
          <w:tab w:val="left" w:pos="2880"/>
        </w:tabs>
        <w:spacing w:before="60"/>
        <w:rPr>
          <w:rFonts w:eastAsia="Times New Roman" w:cs="Courier New"/>
          <w:b/>
          <w:sz w:val="20"/>
          <w:szCs w:val="20"/>
        </w:rPr>
      </w:pPr>
      <w:r w:rsidRPr="008E2CAA">
        <w:rPr>
          <w:rFonts w:eastAsia="Times New Roman" w:cs="Courier New"/>
          <w:b/>
          <w:sz w:val="20"/>
          <w:szCs w:val="20"/>
        </w:rPr>
        <w:tab/>
      </w:r>
      <w:r w:rsidR="00182AF5" w:rsidRPr="008E2CAA">
        <w:rPr>
          <w:rFonts w:eastAsia="Times New Roman" w:cs="Courier New"/>
          <w:b/>
          <w:sz w:val="20"/>
          <w:szCs w:val="20"/>
        </w:rPr>
        <w:t>XX</w:t>
      </w:r>
      <w:r w:rsidR="00182AF5" w:rsidRPr="008E2CAA">
        <w:rPr>
          <w:rFonts w:eastAsia="Times New Roman" w:cs="Courier New"/>
          <w:b/>
          <w:sz w:val="20"/>
          <w:szCs w:val="20"/>
        </w:rPr>
        <w:tab/>
      </w:r>
      <w:r w:rsidR="00D57E77">
        <w:rPr>
          <w:rFonts w:eastAsia="Times New Roman" w:cs="Courier New"/>
          <w:b/>
          <w:sz w:val="20"/>
          <w:szCs w:val="20"/>
        </w:rPr>
        <w:t>Total</w:t>
      </w:r>
    </w:p>
    <w:p w:rsidR="00257AD0" w:rsidRDefault="00257AD0" w:rsidP="00257AD0">
      <w:pPr>
        <w:rPr>
          <w:rFonts w:eastAsia="Times New Roman" w:cs="Courier New"/>
          <w:b/>
        </w:rPr>
      </w:pPr>
    </w:p>
    <w:p w:rsidR="00D32006" w:rsidRDefault="00D32006" w:rsidP="00257AD0">
      <w:pPr>
        <w:rPr>
          <w:rFonts w:eastAsia="Times New Roman" w:cs="Courier New"/>
          <w:b/>
        </w:rPr>
      </w:pPr>
    </w:p>
    <w:p w:rsidR="00CA745C" w:rsidRPr="00257AD0" w:rsidRDefault="00CA745C" w:rsidP="00257AD0">
      <w:pPr>
        <w:rPr>
          <w:rFonts w:eastAsia="Times New Roman" w:cs="Courier New"/>
          <w:b/>
        </w:rPr>
      </w:pPr>
    </w:p>
    <w:p w:rsidR="00257AD0" w:rsidRPr="00581B2B" w:rsidRDefault="00257AD0" w:rsidP="00257AD0">
      <w:pPr>
        <w:spacing w:before="120"/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Writing Strengths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Blue represents effective writing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Much effort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b/>
          <w:sz w:val="22"/>
          <w:szCs w:val="22"/>
        </w:rPr>
      </w:pPr>
    </w:p>
    <w:p w:rsidR="00257AD0" w:rsidRPr="00581B2B" w:rsidRDefault="00257AD0" w:rsidP="00257AD0">
      <w:pPr>
        <w:ind w:left="360" w:hanging="360"/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Structure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Clear and precise title</w:t>
      </w:r>
    </w:p>
    <w:p w:rsidR="00971A72" w:rsidRDefault="002B32AC" w:rsidP="00971A72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First paragraph</w:t>
      </w:r>
      <w:r w:rsidR="00971A72">
        <w:rPr>
          <w:rFonts w:eastAsia="Times New Roman" w:cs="Courier New"/>
          <w:color w:val="000099"/>
          <w:sz w:val="22"/>
          <w:szCs w:val="22"/>
        </w:rPr>
        <w:t xml:space="preserve"> clearly orients us to </w:t>
      </w:r>
      <w:r>
        <w:rPr>
          <w:rFonts w:eastAsia="Times New Roman" w:cs="Courier New"/>
          <w:color w:val="000099"/>
          <w:sz w:val="22"/>
          <w:szCs w:val="22"/>
        </w:rPr>
        <w:t>purpose</w:t>
      </w:r>
    </w:p>
    <w:p w:rsidR="00971A72" w:rsidRDefault="002B32AC" w:rsidP="00971A72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Middle fashions a strong argument</w:t>
      </w:r>
    </w:p>
    <w:p w:rsidR="00AE05A5" w:rsidRDefault="002B32A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Assertions of each middle paragraph backed up with cogent evidence</w:t>
      </w:r>
    </w:p>
    <w:p w:rsidR="00924A30" w:rsidRPr="00581B2B" w:rsidRDefault="002B32AC" w:rsidP="00924A3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Resume referred to within email</w:t>
      </w:r>
    </w:p>
    <w:p w:rsidR="00257AD0" w:rsidRPr="00581B2B" w:rsidRDefault="002B32A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Concluding paragraph provides closure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b/>
          <w:sz w:val="22"/>
          <w:szCs w:val="22"/>
        </w:rPr>
      </w:pPr>
    </w:p>
    <w:p w:rsidR="00257AD0" w:rsidRPr="00FA6EA8" w:rsidRDefault="00FA6EA8" w:rsidP="00257AD0">
      <w:pPr>
        <w:ind w:left="360" w:hanging="360"/>
        <w:rPr>
          <w:rFonts w:eastAsia="Times New Roman" w:cs="Courier New"/>
          <w:b/>
        </w:rPr>
      </w:pPr>
      <w:r>
        <w:rPr>
          <w:rFonts w:eastAsia="Times New Roman" w:cs="Courier New"/>
          <w:b/>
          <w:sz w:val="22"/>
          <w:szCs w:val="22"/>
        </w:rPr>
        <w:t xml:space="preserve">Language </w:t>
      </w:r>
    </w:p>
    <w:p w:rsidR="009B75EB" w:rsidRDefault="009B75EB" w:rsidP="009B75EB">
      <w:pPr>
        <w:ind w:left="360" w:hanging="360"/>
        <w:rPr>
          <w:rFonts w:eastAsia="Times New Roman" w:cs="Courier New"/>
          <w:i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Nice balance of </w:t>
      </w:r>
      <w:proofErr w:type="gramStart"/>
      <w:r>
        <w:rPr>
          <w:rFonts w:eastAsia="Times New Roman" w:cs="Courier New"/>
          <w:i/>
          <w:color w:val="000099"/>
          <w:sz w:val="22"/>
          <w:szCs w:val="22"/>
        </w:rPr>
        <w:t xml:space="preserve">I </w:t>
      </w:r>
      <w:r>
        <w:rPr>
          <w:rFonts w:eastAsia="Times New Roman" w:cs="Courier New"/>
          <w:color w:val="000099"/>
          <w:sz w:val="22"/>
          <w:szCs w:val="22"/>
        </w:rPr>
        <w:t xml:space="preserve">and </w:t>
      </w:r>
      <w:r>
        <w:rPr>
          <w:rFonts w:eastAsia="Times New Roman" w:cs="Courier New"/>
          <w:i/>
          <w:color w:val="000099"/>
          <w:sz w:val="22"/>
          <w:szCs w:val="22"/>
        </w:rPr>
        <w:t>you</w:t>
      </w:r>
      <w:proofErr w:type="gramEnd"/>
    </w:p>
    <w:p w:rsidR="00257AD0" w:rsidRPr="00581B2B" w:rsidRDefault="00CA745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Clarity: 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>You follow the principle of “one idea, one sentence”</w:t>
      </w:r>
    </w:p>
    <w:p w:rsidR="00257AD0" w:rsidRPr="00581B2B" w:rsidRDefault="00CA745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Clarity: 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>Language is as simple as possible, yet no simpler</w:t>
      </w:r>
    </w:p>
    <w:p w:rsidR="00257AD0" w:rsidRPr="00581B2B" w:rsidRDefault="00CA745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Connections: 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>Good use of transition words</w:t>
      </w:r>
    </w:p>
    <w:p w:rsidR="00257AD0" w:rsidRDefault="00CA745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 xml:space="preserve">Connections: </w:t>
      </w:r>
      <w:r w:rsidR="00257AD0" w:rsidRPr="00581B2B">
        <w:rPr>
          <w:rFonts w:eastAsia="Times New Roman" w:cs="Courier New"/>
          <w:color w:val="000099"/>
          <w:sz w:val="22"/>
          <w:szCs w:val="22"/>
        </w:rPr>
        <w:t>Variety of sentence openers: dependent clause, prepositional phrase, infinitive phrase</w:t>
      </w:r>
    </w:p>
    <w:p w:rsidR="002B32AC" w:rsidRPr="00581B2B" w:rsidRDefault="002B32AC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>
        <w:rPr>
          <w:rFonts w:eastAsia="Times New Roman" w:cs="Courier New"/>
          <w:color w:val="000099"/>
          <w:sz w:val="22"/>
          <w:szCs w:val="22"/>
        </w:rPr>
        <w:t>Professional tone throughout</w:t>
      </w:r>
    </w:p>
    <w:p w:rsidR="00257AD0" w:rsidRPr="00581B2B" w:rsidRDefault="00257AD0" w:rsidP="00257AD0">
      <w:pPr>
        <w:rPr>
          <w:rFonts w:eastAsia="Times New Roman" w:cs="Courier New"/>
          <w:b/>
          <w:sz w:val="22"/>
          <w:szCs w:val="22"/>
        </w:rPr>
      </w:pPr>
    </w:p>
    <w:p w:rsidR="00257AD0" w:rsidRPr="00FA6EA8" w:rsidRDefault="00257AD0" w:rsidP="00257AD0">
      <w:pPr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Form</w:t>
      </w:r>
      <w:r w:rsidR="00FA6EA8">
        <w:rPr>
          <w:rFonts w:eastAsia="Times New Roman" w:cs="Courier New"/>
          <w:b/>
          <w:sz w:val="22"/>
          <w:szCs w:val="22"/>
        </w:rPr>
        <w:t xml:space="preserve"> (</w:t>
      </w:r>
      <w:r w:rsidR="002B32AC">
        <w:rPr>
          <w:rFonts w:eastAsia="Times New Roman" w:cs="Courier New"/>
          <w:b/>
          <w:sz w:val="22"/>
          <w:szCs w:val="22"/>
        </w:rPr>
        <w:t>Format, Grammar, Punctuation, Usage</w:t>
      </w:r>
      <w:r w:rsidR="00FA6EA8">
        <w:rPr>
          <w:rFonts w:eastAsia="Times New Roman" w:cs="Courier New"/>
          <w:b/>
          <w:sz w:val="22"/>
          <w:szCs w:val="22"/>
        </w:rPr>
        <w:t>)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Professional format—template followed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000099"/>
          <w:sz w:val="22"/>
          <w:szCs w:val="22"/>
        </w:rPr>
      </w:pPr>
      <w:r w:rsidRPr="00581B2B">
        <w:rPr>
          <w:rFonts w:eastAsia="Times New Roman" w:cs="Courier New"/>
          <w:color w:val="000099"/>
          <w:sz w:val="22"/>
          <w:szCs w:val="22"/>
        </w:rPr>
        <w:t>Overall clean grammar, punctuation, and usage</w:t>
      </w:r>
    </w:p>
    <w:p w:rsidR="00D7548D" w:rsidRDefault="00D7548D" w:rsidP="00257AD0">
      <w:pPr>
        <w:spacing w:line="259" w:lineRule="auto"/>
        <w:rPr>
          <w:rFonts w:eastAsia="Times New Roman" w:cs="Courier New"/>
          <w:b/>
          <w:color w:val="000099"/>
        </w:rPr>
      </w:pPr>
    </w:p>
    <w:p w:rsidR="00D32006" w:rsidRDefault="00D32006" w:rsidP="00257AD0">
      <w:pPr>
        <w:spacing w:line="259" w:lineRule="auto"/>
        <w:rPr>
          <w:rFonts w:eastAsia="Times New Roman" w:cs="Courier New"/>
          <w:b/>
          <w:color w:val="000099"/>
        </w:rPr>
      </w:pPr>
    </w:p>
    <w:p w:rsidR="00257AD0" w:rsidRPr="00581B2B" w:rsidRDefault="00257AD0" w:rsidP="00257AD0">
      <w:pPr>
        <w:spacing w:line="259" w:lineRule="auto"/>
        <w:rPr>
          <w:rFonts w:eastAsia="Times New Roman" w:cs="Courier New"/>
          <w:b/>
          <w:color w:val="000099"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Writing Opportunities for Improvement</w:t>
      </w:r>
    </w:p>
    <w:p w:rsidR="00257AD0" w:rsidRPr="00581B2B" w:rsidRDefault="00257AD0" w:rsidP="00257AD0">
      <w:pPr>
        <w:rPr>
          <w:rFonts w:eastAsia="Times New Roman" w:cs="Courier New"/>
          <w:color w:val="538135" w:themeColor="accent6" w:themeShade="BF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 xml:space="preserve">Red type indicates a problem; </w:t>
      </w:r>
      <w:r w:rsidRPr="00581B2B">
        <w:rPr>
          <w:rFonts w:eastAsia="Times New Roman" w:cs="Courier New"/>
          <w:color w:val="538135" w:themeColor="accent6" w:themeShade="BF"/>
          <w:sz w:val="22"/>
          <w:szCs w:val="22"/>
        </w:rPr>
        <w:t>green type indicates a suggestion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sz w:val="22"/>
          <w:szCs w:val="22"/>
        </w:rPr>
      </w:pPr>
    </w:p>
    <w:p w:rsidR="00257AD0" w:rsidRPr="00581B2B" w:rsidRDefault="00257AD0" w:rsidP="00257AD0">
      <w:pPr>
        <w:ind w:left="360" w:hanging="360"/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Structure</w:t>
      </w:r>
    </w:p>
    <w:p w:rsidR="00924A30" w:rsidRDefault="000877CE" w:rsidP="00684F8A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Title missing purpose: “Request for…”</w:t>
      </w:r>
    </w:p>
    <w:p w:rsidR="00257AD0" w:rsidRPr="00581B2B" w:rsidRDefault="00924A30" w:rsidP="00684F8A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 xml:space="preserve">Title </w:t>
      </w:r>
      <w:r w:rsidR="00257AD0" w:rsidRPr="00581B2B">
        <w:rPr>
          <w:rFonts w:eastAsia="Times New Roman" w:cs="Courier New"/>
          <w:color w:val="800000"/>
          <w:sz w:val="22"/>
          <w:szCs w:val="22"/>
        </w:rPr>
        <w:t>contains a noun string that should be broken up</w:t>
      </w:r>
    </w:p>
    <w:p w:rsidR="002B32AC" w:rsidRDefault="002B32A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First paragraph does not state purpose of email</w:t>
      </w:r>
    </w:p>
    <w:p w:rsidR="002B32AC" w:rsidRDefault="002B32A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Unsupported assertion</w:t>
      </w:r>
    </w:p>
    <w:p w:rsidR="00CA745C" w:rsidRPr="00581B2B" w:rsidRDefault="00CA745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More depth needed</w:t>
      </w:r>
    </w:p>
    <w:p w:rsidR="00AE05A5" w:rsidRDefault="002B32AC" w:rsidP="00B03416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Resume</w:t>
      </w:r>
      <w:r w:rsidR="00AE05A5">
        <w:rPr>
          <w:rFonts w:eastAsia="Times New Roman" w:cs="Courier New"/>
          <w:color w:val="800000"/>
          <w:sz w:val="22"/>
          <w:szCs w:val="22"/>
        </w:rPr>
        <w:t xml:space="preserve"> not referred to in the main text</w:t>
      </w:r>
    </w:p>
    <w:p w:rsidR="002B32AC" w:rsidRDefault="002B32AC" w:rsidP="00B03416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Conclusion abrupt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sz w:val="22"/>
          <w:szCs w:val="22"/>
        </w:rPr>
      </w:pPr>
    </w:p>
    <w:p w:rsidR="00257AD0" w:rsidRPr="00581B2B" w:rsidRDefault="00257AD0" w:rsidP="00FA6EA8">
      <w:pPr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Language</w:t>
      </w:r>
      <w:r w:rsidR="00FA6EA8">
        <w:rPr>
          <w:rFonts w:eastAsia="Times New Roman" w:cs="Courier New"/>
          <w:b/>
          <w:sz w:val="22"/>
          <w:szCs w:val="22"/>
        </w:rPr>
        <w:t xml:space="preserve"> </w:t>
      </w:r>
    </w:p>
    <w:p w:rsidR="009B75EB" w:rsidRPr="009B75EB" w:rsidRDefault="009B75EB" w:rsidP="009B75EB">
      <w:pPr>
        <w:ind w:left="360" w:hanging="360"/>
        <w:rPr>
          <w:rFonts w:eastAsia="Times New Roman" w:cs="Courier New"/>
          <w:i/>
          <w:color w:val="800000"/>
          <w:sz w:val="22"/>
          <w:szCs w:val="22"/>
        </w:rPr>
      </w:pPr>
      <w:r w:rsidRPr="009B75EB">
        <w:rPr>
          <w:rFonts w:eastAsia="Times New Roman" w:cs="Courier New"/>
          <w:color w:val="800000"/>
          <w:sz w:val="22"/>
          <w:szCs w:val="22"/>
        </w:rPr>
        <w:t xml:space="preserve">Too much </w:t>
      </w:r>
      <w:proofErr w:type="gramStart"/>
      <w:r w:rsidRPr="009B75EB">
        <w:rPr>
          <w:rFonts w:eastAsia="Times New Roman" w:cs="Courier New"/>
          <w:i/>
          <w:color w:val="800000"/>
          <w:sz w:val="22"/>
          <w:szCs w:val="22"/>
        </w:rPr>
        <w:t xml:space="preserve">I </w:t>
      </w:r>
      <w:r w:rsidRPr="009B75EB">
        <w:rPr>
          <w:rFonts w:eastAsia="Times New Roman" w:cs="Courier New"/>
          <w:color w:val="800000"/>
          <w:sz w:val="22"/>
          <w:szCs w:val="22"/>
        </w:rPr>
        <w:t xml:space="preserve">and not enough </w:t>
      </w:r>
      <w:r w:rsidRPr="009B75EB">
        <w:rPr>
          <w:rFonts w:eastAsia="Times New Roman" w:cs="Courier New"/>
          <w:i/>
          <w:color w:val="800000"/>
          <w:sz w:val="22"/>
          <w:szCs w:val="22"/>
        </w:rPr>
        <w:t>you</w:t>
      </w:r>
      <w:proofErr w:type="gramEnd"/>
    </w:p>
    <w:p w:rsidR="003000DB" w:rsidRDefault="003000DB" w:rsidP="00581B2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 xml:space="preserve">Exaggeration: </w:t>
      </w:r>
    </w:p>
    <w:p w:rsidR="00581B2B" w:rsidRPr="00581B2B" w:rsidRDefault="00CA745C" w:rsidP="00581B2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 xml:space="preserve">Ambiguity: </w:t>
      </w:r>
      <w:r w:rsidR="00581B2B" w:rsidRPr="00581B2B">
        <w:rPr>
          <w:rFonts w:eastAsia="Times New Roman" w:cs="Courier New"/>
          <w:color w:val="800000"/>
          <w:sz w:val="22"/>
          <w:szCs w:val="22"/>
        </w:rPr>
        <w:t>Missing comma after introductory phrase or clause</w:t>
      </w:r>
    </w:p>
    <w:p w:rsidR="00CA745C" w:rsidRPr="00581B2B" w:rsidRDefault="00CA745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Ambiguous use of</w:t>
      </w:r>
      <w:r w:rsidRPr="00581B2B">
        <w:rPr>
          <w:rFonts w:eastAsia="Times New Roman" w:cs="Courier New"/>
          <w:color w:val="800000"/>
          <w:sz w:val="22"/>
          <w:szCs w:val="22"/>
        </w:rPr>
        <w:t xml:space="preserve"> standalone “this”</w:t>
      </w:r>
    </w:p>
    <w:p w:rsidR="00CA745C" w:rsidRPr="00581B2B" w:rsidRDefault="00CA745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Imprecise word choice</w:t>
      </w:r>
    </w:p>
    <w:p w:rsidR="00CA745C" w:rsidRPr="00581B2B" w:rsidRDefault="00CA745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Needless complexity: pretentious words, needless symbols, slash</w:t>
      </w:r>
    </w:p>
    <w:p w:rsidR="00CA745C" w:rsidRDefault="00CA745C" w:rsidP="00CA745C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Informa</w:t>
      </w:r>
      <w:r>
        <w:rPr>
          <w:rFonts w:eastAsia="Times New Roman" w:cs="Courier New"/>
          <w:color w:val="800000"/>
          <w:sz w:val="22"/>
          <w:szCs w:val="22"/>
        </w:rPr>
        <w:t xml:space="preserve">l writing: avoid contractions, </w:t>
      </w:r>
      <w:r w:rsidRPr="007D53EF">
        <w:rPr>
          <w:rFonts w:eastAsia="Times New Roman" w:cs="Courier New"/>
          <w:i/>
          <w:color w:val="800000"/>
          <w:sz w:val="22"/>
          <w:szCs w:val="22"/>
        </w:rPr>
        <w:t>get</w:t>
      </w:r>
      <w:r>
        <w:rPr>
          <w:rFonts w:eastAsia="Times New Roman" w:cs="Courier New"/>
          <w:color w:val="800000"/>
          <w:sz w:val="22"/>
          <w:szCs w:val="22"/>
        </w:rPr>
        <w:t xml:space="preserve">, or </w:t>
      </w:r>
      <w:r w:rsidRPr="007D53EF">
        <w:rPr>
          <w:rFonts w:eastAsia="Times New Roman" w:cs="Courier New"/>
          <w:i/>
          <w:color w:val="800000"/>
          <w:sz w:val="22"/>
          <w:szCs w:val="22"/>
        </w:rPr>
        <w:t>a lot</w:t>
      </w:r>
      <w:r w:rsidRPr="00581B2B">
        <w:rPr>
          <w:rFonts w:eastAsia="Times New Roman" w:cs="Courier New"/>
          <w:color w:val="800000"/>
          <w:sz w:val="22"/>
          <w:szCs w:val="22"/>
        </w:rPr>
        <w:t xml:space="preserve"> </w:t>
      </w:r>
    </w:p>
    <w:p w:rsidR="003000DB" w:rsidRDefault="003000DB" w:rsidP="00581B2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Tonal error: Too pushy</w:t>
      </w:r>
    </w:p>
    <w:p w:rsidR="00581B2B" w:rsidRDefault="00581B2B" w:rsidP="00581B2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Too many s</w:t>
      </w:r>
      <w:r w:rsidR="00CA745C">
        <w:rPr>
          <w:rFonts w:eastAsia="Times New Roman" w:cs="Courier New"/>
          <w:color w:val="800000"/>
          <w:sz w:val="22"/>
          <w:szCs w:val="22"/>
        </w:rPr>
        <w:t>entences begin with the subject:</w:t>
      </w:r>
      <w:r w:rsidRPr="00581B2B">
        <w:rPr>
          <w:rFonts w:eastAsia="Times New Roman" w:cs="Courier New"/>
          <w:color w:val="800000"/>
          <w:sz w:val="22"/>
          <w:szCs w:val="22"/>
        </w:rPr>
        <w:t xml:space="preserve"> You need more sophisticated sentence openers to make better connections between your ideas.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sz w:val="22"/>
          <w:szCs w:val="22"/>
        </w:rPr>
      </w:pPr>
    </w:p>
    <w:p w:rsidR="007F7BCB" w:rsidRPr="00FA6EA8" w:rsidRDefault="007F7BCB" w:rsidP="007F7BCB">
      <w:pPr>
        <w:rPr>
          <w:rFonts w:eastAsia="Times New Roman" w:cs="Courier New"/>
          <w:b/>
          <w:sz w:val="22"/>
          <w:szCs w:val="22"/>
        </w:rPr>
      </w:pPr>
      <w:r w:rsidRPr="00581B2B">
        <w:rPr>
          <w:rFonts w:eastAsia="Times New Roman" w:cs="Courier New"/>
          <w:b/>
          <w:sz w:val="22"/>
          <w:szCs w:val="22"/>
        </w:rPr>
        <w:t>Form</w:t>
      </w:r>
      <w:r>
        <w:rPr>
          <w:rFonts w:eastAsia="Times New Roman" w:cs="Courier New"/>
          <w:b/>
          <w:sz w:val="22"/>
          <w:szCs w:val="22"/>
        </w:rPr>
        <w:t xml:space="preserve"> (Format, Grammar, Punctuation, Usage)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Run-on sentence: You cannot join two sentences with simply a comma—you need a period, semicolon, or a conjunction (</w:t>
      </w:r>
      <w:r w:rsidRPr="00697BBC">
        <w:rPr>
          <w:rFonts w:eastAsia="Times New Roman" w:cs="Courier New"/>
          <w:i/>
          <w:color w:val="800000"/>
          <w:sz w:val="22"/>
          <w:szCs w:val="22"/>
        </w:rPr>
        <w:t>and, but, or</w:t>
      </w:r>
      <w:r w:rsidRPr="00581B2B">
        <w:rPr>
          <w:rFonts w:eastAsia="Times New Roman" w:cs="Courier New"/>
          <w:color w:val="800000"/>
          <w:sz w:val="22"/>
          <w:szCs w:val="22"/>
        </w:rPr>
        <w:t>)</w:t>
      </w:r>
    </w:p>
    <w:p w:rsidR="007F7BCB" w:rsidRDefault="007F7BCB" w:rsidP="007F7BC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 xml:space="preserve">Wrong word: </w:t>
      </w:r>
      <w:proofErr w:type="spellStart"/>
      <w:r w:rsidRPr="007F7BCB">
        <w:rPr>
          <w:rFonts w:eastAsia="Times New Roman" w:cs="Courier New"/>
          <w:i/>
          <w:color w:val="800000"/>
          <w:sz w:val="22"/>
          <w:szCs w:val="22"/>
        </w:rPr>
        <w:t>affect↔effect</w:t>
      </w:r>
      <w:proofErr w:type="spellEnd"/>
      <w:r w:rsidRPr="007F7BCB">
        <w:rPr>
          <w:rFonts w:eastAsia="Times New Roman" w:cs="Courier New"/>
          <w:i/>
          <w:color w:val="800000"/>
          <w:sz w:val="22"/>
          <w:szCs w:val="22"/>
        </w:rPr>
        <w:t xml:space="preserve">, </w:t>
      </w:r>
      <w:proofErr w:type="spellStart"/>
      <w:r w:rsidRPr="007F7BCB">
        <w:rPr>
          <w:rFonts w:eastAsia="Times New Roman" w:cs="Courier New"/>
          <w:i/>
          <w:color w:val="800000"/>
          <w:sz w:val="22"/>
          <w:szCs w:val="22"/>
        </w:rPr>
        <w:t>anxious↔eager</w:t>
      </w:r>
      <w:proofErr w:type="spellEnd"/>
      <w:r w:rsidRPr="007F7BCB">
        <w:rPr>
          <w:rFonts w:eastAsia="Times New Roman" w:cs="Courier New"/>
          <w:i/>
          <w:color w:val="800000"/>
          <w:sz w:val="22"/>
          <w:szCs w:val="22"/>
        </w:rPr>
        <w:t xml:space="preserve">, </w:t>
      </w:r>
      <w:proofErr w:type="spellStart"/>
      <w:r w:rsidRPr="007F7BCB">
        <w:rPr>
          <w:rFonts w:eastAsia="Times New Roman" w:cs="Courier New"/>
          <w:i/>
          <w:color w:val="800000"/>
          <w:sz w:val="22"/>
          <w:szCs w:val="22"/>
        </w:rPr>
        <w:t>its↔it’s</w:t>
      </w:r>
      <w:proofErr w:type="spellEnd"/>
    </w:p>
    <w:p w:rsidR="00864352" w:rsidRDefault="00864352" w:rsidP="00257AD0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</w:p>
    <w:p w:rsidR="00864352" w:rsidRDefault="00864352" w:rsidP="00864352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Capitalization error in subject line—inconsistent capitalization</w:t>
      </w:r>
    </w:p>
    <w:p w:rsidR="00864352" w:rsidRDefault="00864352" w:rsidP="00864352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Missing line skip between “Sincerely” and your name</w:t>
      </w:r>
    </w:p>
    <w:p w:rsidR="00257AD0" w:rsidRPr="00581B2B" w:rsidRDefault="00257AD0" w:rsidP="00257AD0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Remove single comma between subject and verb</w:t>
      </w:r>
    </w:p>
    <w:p w:rsidR="00581B2B" w:rsidRDefault="00581B2B" w:rsidP="00581B2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Verb tense errors</w:t>
      </w:r>
    </w:p>
    <w:p w:rsidR="007F7BCB" w:rsidRDefault="00E07583" w:rsidP="007F7BC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Other grammar error:</w:t>
      </w:r>
    </w:p>
    <w:p w:rsidR="00E07583" w:rsidRDefault="00E07583" w:rsidP="007F7BC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Other punctuation error:</w:t>
      </w:r>
    </w:p>
    <w:p w:rsidR="00E07583" w:rsidRDefault="00E07583" w:rsidP="007F7BC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>
        <w:rPr>
          <w:rFonts w:eastAsia="Times New Roman" w:cs="Courier New"/>
          <w:color w:val="800000"/>
          <w:sz w:val="22"/>
          <w:szCs w:val="22"/>
        </w:rPr>
        <w:t>Other usage error:</w:t>
      </w:r>
    </w:p>
    <w:p w:rsidR="00581B2B" w:rsidRPr="00581B2B" w:rsidRDefault="00581B2B" w:rsidP="00581B2B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  <w:r w:rsidRPr="00581B2B">
        <w:rPr>
          <w:rFonts w:eastAsia="Times New Roman" w:cs="Courier New"/>
          <w:color w:val="800000"/>
          <w:sz w:val="22"/>
          <w:szCs w:val="22"/>
        </w:rPr>
        <w:t>Small things as marked</w:t>
      </w:r>
    </w:p>
    <w:p w:rsidR="002561D8" w:rsidRPr="003D261A" w:rsidRDefault="009934CF" w:rsidP="00AE05A5">
      <w:pPr>
        <w:ind w:left="360" w:hanging="360"/>
        <w:rPr>
          <w:rFonts w:eastAsia="Times New Roman" w:cs="Courier New"/>
          <w:color w:val="800000"/>
          <w:sz w:val="22"/>
          <w:szCs w:val="22"/>
        </w:rPr>
      </w:pPr>
    </w:p>
    <w:sectPr w:rsidR="002561D8" w:rsidRPr="003D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D"/>
    <w:rsid w:val="000307A8"/>
    <w:rsid w:val="00041762"/>
    <w:rsid w:val="000877CE"/>
    <w:rsid w:val="000E7EE7"/>
    <w:rsid w:val="00111279"/>
    <w:rsid w:val="00182AF5"/>
    <w:rsid w:val="00210EBE"/>
    <w:rsid w:val="00253E37"/>
    <w:rsid w:val="00257AD0"/>
    <w:rsid w:val="00267727"/>
    <w:rsid w:val="002B32AC"/>
    <w:rsid w:val="002C03D0"/>
    <w:rsid w:val="002C29FB"/>
    <w:rsid w:val="003000AF"/>
    <w:rsid w:val="003000DB"/>
    <w:rsid w:val="0030221D"/>
    <w:rsid w:val="00314BEE"/>
    <w:rsid w:val="0036600E"/>
    <w:rsid w:val="0037214B"/>
    <w:rsid w:val="00383880"/>
    <w:rsid w:val="003B19EF"/>
    <w:rsid w:val="003D261A"/>
    <w:rsid w:val="003E7746"/>
    <w:rsid w:val="00412F5A"/>
    <w:rsid w:val="00432983"/>
    <w:rsid w:val="00441236"/>
    <w:rsid w:val="0044532A"/>
    <w:rsid w:val="004847E3"/>
    <w:rsid w:val="004B6820"/>
    <w:rsid w:val="004E6BF8"/>
    <w:rsid w:val="00563349"/>
    <w:rsid w:val="005701B4"/>
    <w:rsid w:val="005814CF"/>
    <w:rsid w:val="00581B2B"/>
    <w:rsid w:val="00590A20"/>
    <w:rsid w:val="005911BF"/>
    <w:rsid w:val="00591DCF"/>
    <w:rsid w:val="005A4FFA"/>
    <w:rsid w:val="005B7608"/>
    <w:rsid w:val="005C2E10"/>
    <w:rsid w:val="005D6147"/>
    <w:rsid w:val="005D6A04"/>
    <w:rsid w:val="005E5A37"/>
    <w:rsid w:val="0066573E"/>
    <w:rsid w:val="00684F8A"/>
    <w:rsid w:val="00694EDE"/>
    <w:rsid w:val="00697BBC"/>
    <w:rsid w:val="006B3031"/>
    <w:rsid w:val="006D2C28"/>
    <w:rsid w:val="00703207"/>
    <w:rsid w:val="007324B5"/>
    <w:rsid w:val="00746697"/>
    <w:rsid w:val="00764AA1"/>
    <w:rsid w:val="00764D88"/>
    <w:rsid w:val="007A7343"/>
    <w:rsid w:val="007C3D9A"/>
    <w:rsid w:val="007D53EF"/>
    <w:rsid w:val="007F5668"/>
    <w:rsid w:val="007F7BCB"/>
    <w:rsid w:val="00802DE4"/>
    <w:rsid w:val="00864352"/>
    <w:rsid w:val="008855FA"/>
    <w:rsid w:val="00891FE4"/>
    <w:rsid w:val="008A51A4"/>
    <w:rsid w:val="008B322C"/>
    <w:rsid w:val="008D68C5"/>
    <w:rsid w:val="008E2CAA"/>
    <w:rsid w:val="00924A30"/>
    <w:rsid w:val="00966C1A"/>
    <w:rsid w:val="00971A72"/>
    <w:rsid w:val="00991E5B"/>
    <w:rsid w:val="009934CF"/>
    <w:rsid w:val="009B75EB"/>
    <w:rsid w:val="009F1DC8"/>
    <w:rsid w:val="009F66F5"/>
    <w:rsid w:val="00A0224F"/>
    <w:rsid w:val="00A43E59"/>
    <w:rsid w:val="00A67D2F"/>
    <w:rsid w:val="00AC0DCE"/>
    <w:rsid w:val="00AC1A18"/>
    <w:rsid w:val="00AE05A5"/>
    <w:rsid w:val="00B03416"/>
    <w:rsid w:val="00B07BB6"/>
    <w:rsid w:val="00B110B8"/>
    <w:rsid w:val="00B22BA0"/>
    <w:rsid w:val="00B303ED"/>
    <w:rsid w:val="00B73ED7"/>
    <w:rsid w:val="00B934C9"/>
    <w:rsid w:val="00B9486D"/>
    <w:rsid w:val="00BA17E1"/>
    <w:rsid w:val="00BD3FBD"/>
    <w:rsid w:val="00BD730B"/>
    <w:rsid w:val="00BF0DDD"/>
    <w:rsid w:val="00C11EF8"/>
    <w:rsid w:val="00C2454C"/>
    <w:rsid w:val="00C3710B"/>
    <w:rsid w:val="00C72D55"/>
    <w:rsid w:val="00CA745C"/>
    <w:rsid w:val="00CD0C59"/>
    <w:rsid w:val="00CE05C4"/>
    <w:rsid w:val="00CE346B"/>
    <w:rsid w:val="00CF7C8D"/>
    <w:rsid w:val="00D063B8"/>
    <w:rsid w:val="00D22C8F"/>
    <w:rsid w:val="00D27070"/>
    <w:rsid w:val="00D32006"/>
    <w:rsid w:val="00D36C93"/>
    <w:rsid w:val="00D3746A"/>
    <w:rsid w:val="00D4050D"/>
    <w:rsid w:val="00D57E77"/>
    <w:rsid w:val="00D669AA"/>
    <w:rsid w:val="00D7548D"/>
    <w:rsid w:val="00DC03FB"/>
    <w:rsid w:val="00DC2AF2"/>
    <w:rsid w:val="00DE04D3"/>
    <w:rsid w:val="00E07583"/>
    <w:rsid w:val="00E5468F"/>
    <w:rsid w:val="00ED3902"/>
    <w:rsid w:val="00EE0B95"/>
    <w:rsid w:val="00EE4851"/>
    <w:rsid w:val="00EE7F9A"/>
    <w:rsid w:val="00F02942"/>
    <w:rsid w:val="00F073B7"/>
    <w:rsid w:val="00F44A85"/>
    <w:rsid w:val="00F61B3A"/>
    <w:rsid w:val="00F66A26"/>
    <w:rsid w:val="00F77F38"/>
    <w:rsid w:val="00F96545"/>
    <w:rsid w:val="00FA6EA8"/>
    <w:rsid w:val="00FC0DC9"/>
    <w:rsid w:val="00FC4EB6"/>
    <w:rsid w:val="00FE04AC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488D3-8A3B-4099-A879-3B96732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Alley</dc:creator>
  <cp:keywords/>
  <dc:description/>
  <cp:lastModifiedBy>Michael Alley</cp:lastModifiedBy>
  <cp:revision>2</cp:revision>
  <cp:lastPrinted>2018-01-27T15:09:00Z</cp:lastPrinted>
  <dcterms:created xsi:type="dcterms:W3CDTF">2018-07-08T22:34:00Z</dcterms:created>
  <dcterms:modified xsi:type="dcterms:W3CDTF">2018-07-08T22:34:00Z</dcterms:modified>
</cp:coreProperties>
</file>